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185129" w14:textId="77777777" w:rsidR="00D166B3" w:rsidRPr="00F238FB" w:rsidRDefault="00D166B3" w:rsidP="00D166B3">
      <w:pPr>
        <w:rPr>
          <w:rFonts w:ascii="Lucida Calligraphy" w:hAnsi="Lucida Calligraphy" w:cs="Narkisim"/>
          <w:sz w:val="48"/>
          <w:szCs w:val="48"/>
        </w:rPr>
      </w:pPr>
      <w:r w:rsidRPr="00F44787">
        <w:rPr>
          <w:rFonts w:ascii="Lucida Calligraphy" w:hAnsi="Lucida Calligraphy" w:cs="Narkisim"/>
          <w:noProof/>
          <w:sz w:val="24"/>
          <w:szCs w:val="24"/>
          <w:lang w:eastAsia="es-MX"/>
        </w:rPr>
        <w:drawing>
          <wp:inline distT="0" distB="0" distL="0" distR="0" wp14:anchorId="26C71C6F" wp14:editId="3F9A907C">
            <wp:extent cx="1548492" cy="1333786"/>
            <wp:effectExtent l="19050" t="0" r="0" b="0"/>
            <wp:docPr id="6" name="Imagen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112" cy="13463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6BEE42BF" w14:textId="77777777" w:rsidR="00D166B3" w:rsidRDefault="00903474" w:rsidP="00D166B3">
      <w:pPr>
        <w:jc w:val="center"/>
        <w:rPr>
          <w:rFonts w:ascii="Lucida Calligraphy" w:hAnsi="Lucida Calligraphy" w:cs="Narkisim"/>
          <w:sz w:val="48"/>
          <w:szCs w:val="48"/>
        </w:rPr>
      </w:pPr>
      <w:r>
        <w:rPr>
          <w:rFonts w:ascii="Lucida Calligraphy" w:hAnsi="Lucida Calligraphy" w:cs="Narkisim"/>
          <w:sz w:val="48"/>
          <w:szCs w:val="48"/>
        </w:rPr>
        <w:t>ADMINISTRACIÓN 2018-2021</w:t>
      </w:r>
    </w:p>
    <w:p w14:paraId="2E8383B6" w14:textId="77777777" w:rsidR="00D166B3" w:rsidRDefault="00D166B3" w:rsidP="00D166B3">
      <w:pPr>
        <w:jc w:val="center"/>
        <w:rPr>
          <w:rFonts w:ascii="Lucida Calligraphy" w:hAnsi="Lucida Calligraphy" w:cs="Narkisim"/>
          <w:sz w:val="40"/>
          <w:szCs w:val="40"/>
        </w:rPr>
      </w:pPr>
      <w:r>
        <w:rPr>
          <w:rFonts w:ascii="Lucida Calligraphy" w:hAnsi="Lucida Calligraphy" w:cs="Narkisim"/>
          <w:sz w:val="40"/>
          <w:szCs w:val="40"/>
        </w:rPr>
        <w:t>P</w:t>
      </w:r>
      <w:r w:rsidRPr="00D166B3">
        <w:rPr>
          <w:rFonts w:ascii="Lucida Calligraphy" w:hAnsi="Lucida Calligraphy" w:cs="Narkisim"/>
          <w:sz w:val="40"/>
          <w:szCs w:val="40"/>
        </w:rPr>
        <w:t>ersonas físicas y/o jurídicas que recib</w:t>
      </w:r>
      <w:r>
        <w:rPr>
          <w:rFonts w:ascii="Lucida Calligraphy" w:hAnsi="Lucida Calligraphy" w:cs="Narkisim"/>
          <w:sz w:val="40"/>
          <w:szCs w:val="40"/>
        </w:rPr>
        <w:t>e</w:t>
      </w:r>
      <w:r w:rsidRPr="00D166B3">
        <w:rPr>
          <w:rFonts w:ascii="Lucida Calligraphy" w:hAnsi="Lucida Calligraphy" w:cs="Narkisim"/>
          <w:sz w:val="40"/>
          <w:szCs w:val="40"/>
        </w:rPr>
        <w:t>n y ejer</w:t>
      </w:r>
      <w:r>
        <w:rPr>
          <w:rFonts w:ascii="Lucida Calligraphy" w:hAnsi="Lucida Calligraphy" w:cs="Narkisim"/>
          <w:sz w:val="40"/>
          <w:szCs w:val="40"/>
        </w:rPr>
        <w:t>cen</w:t>
      </w:r>
      <w:r w:rsidRPr="00D166B3">
        <w:rPr>
          <w:rFonts w:ascii="Lucida Calligraphy" w:hAnsi="Lucida Calligraphy" w:cs="Narkisim"/>
          <w:sz w:val="40"/>
          <w:szCs w:val="40"/>
        </w:rPr>
        <w:t xml:space="preserve"> recursos públicos o reali</w:t>
      </w:r>
      <w:r>
        <w:rPr>
          <w:rFonts w:ascii="Lucida Calligraphy" w:hAnsi="Lucida Calligraphy" w:cs="Narkisim"/>
          <w:sz w:val="40"/>
          <w:szCs w:val="40"/>
        </w:rPr>
        <w:t>za</w:t>
      </w:r>
      <w:r w:rsidRPr="00D166B3">
        <w:rPr>
          <w:rFonts w:ascii="Lucida Calligraphy" w:hAnsi="Lucida Calligraphy" w:cs="Narkisim"/>
          <w:sz w:val="40"/>
          <w:szCs w:val="40"/>
        </w:rPr>
        <w:t>n actos equivalentes a los de autoridad</w:t>
      </w:r>
      <w:r>
        <w:rPr>
          <w:rFonts w:ascii="Lucida Calligraphy" w:hAnsi="Lucida Calligraphy" w:cs="Narkisim"/>
          <w:sz w:val="40"/>
          <w:szCs w:val="40"/>
        </w:rPr>
        <w:t xml:space="preserve"> </w:t>
      </w:r>
    </w:p>
    <w:p w14:paraId="0660AD5F" w14:textId="77777777" w:rsidR="00D166B3" w:rsidRDefault="00D166B3" w:rsidP="00D166B3">
      <w:pPr>
        <w:jc w:val="both"/>
        <w:rPr>
          <w:rFonts w:ascii="Arial" w:hAnsi="Arial" w:cs="Arial"/>
          <w:sz w:val="24"/>
          <w:szCs w:val="24"/>
        </w:rPr>
      </w:pPr>
    </w:p>
    <w:p w14:paraId="45E7B73B" w14:textId="7EAE5514" w:rsidR="00D166B3" w:rsidRDefault="003B1D70" w:rsidP="00D166B3">
      <w:pPr>
        <w:jc w:val="both"/>
        <w:rPr>
          <w:rFonts w:ascii="Lucida Calligraphy" w:hAnsi="Lucida Calligraphy" w:cs="Narkisim"/>
          <w:sz w:val="34"/>
          <w:szCs w:val="34"/>
        </w:rPr>
      </w:pPr>
      <w:r>
        <w:rPr>
          <w:rFonts w:ascii="Lucida Calligraphy" w:hAnsi="Lucida Calligraphy" w:cs="Narkisim"/>
          <w:sz w:val="34"/>
          <w:szCs w:val="34"/>
        </w:rPr>
        <w:t xml:space="preserve">Durante los meses de </w:t>
      </w:r>
      <w:r w:rsidR="00C4174F">
        <w:rPr>
          <w:rFonts w:ascii="Lucida Calligraphy" w:hAnsi="Lucida Calligraphy" w:cs="Narkisim"/>
          <w:sz w:val="34"/>
          <w:szCs w:val="34"/>
        </w:rPr>
        <w:t>Septiembre</w:t>
      </w:r>
      <w:r w:rsidR="008B020A">
        <w:rPr>
          <w:rFonts w:ascii="Lucida Calligraphy" w:hAnsi="Lucida Calligraphy" w:cs="Narkisim"/>
          <w:sz w:val="34"/>
          <w:szCs w:val="34"/>
        </w:rPr>
        <w:t xml:space="preserve"> del año 2020</w:t>
      </w:r>
      <w:r w:rsidR="00D166B3">
        <w:rPr>
          <w:rFonts w:ascii="Lucida Calligraphy" w:hAnsi="Lucida Calligraphy" w:cs="Narkisim"/>
          <w:sz w:val="34"/>
          <w:szCs w:val="34"/>
        </w:rPr>
        <w:t xml:space="preserve">, este sujeto obligado no asignó ni permitió el uso de recursos públicos a ninguna </w:t>
      </w:r>
      <w:r w:rsidR="00D166B3" w:rsidRPr="00D166B3">
        <w:rPr>
          <w:rFonts w:ascii="Lucida Calligraphy" w:hAnsi="Lucida Calligraphy" w:cs="Narkisim"/>
          <w:sz w:val="34"/>
          <w:szCs w:val="34"/>
        </w:rPr>
        <w:t>persona física y/o jurídica</w:t>
      </w:r>
      <w:r w:rsidR="00D166B3">
        <w:rPr>
          <w:rFonts w:ascii="Lucida Calligraphy" w:hAnsi="Lucida Calligraphy" w:cs="Narkisim"/>
          <w:sz w:val="34"/>
          <w:szCs w:val="34"/>
        </w:rPr>
        <w:t>, o a quienes rea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licen actos equivalentes a los de autoridad </w:t>
      </w:r>
      <w:r w:rsidR="00D166B3">
        <w:rPr>
          <w:rFonts w:ascii="Lucida Calligraphy" w:hAnsi="Lucida Calligraphy" w:cs="Narkisim"/>
          <w:sz w:val="34"/>
          <w:szCs w:val="34"/>
        </w:rPr>
        <w:t xml:space="preserve">(tales como </w:t>
      </w:r>
      <w:r w:rsidR="00D166B3" w:rsidRPr="00D166B3">
        <w:rPr>
          <w:rFonts w:ascii="Lucida Calligraphy" w:hAnsi="Lucida Calligraphy" w:cs="Narkisim"/>
          <w:sz w:val="34"/>
          <w:szCs w:val="34"/>
        </w:rPr>
        <w:t>corporaciones, asociaciones</w:t>
      </w:r>
      <w:r w:rsidR="00D166B3">
        <w:rPr>
          <w:rFonts w:ascii="Lucida Calligraphy" w:hAnsi="Lucida Calligraphy" w:cs="Narkisim"/>
          <w:sz w:val="34"/>
          <w:szCs w:val="34"/>
        </w:rPr>
        <w:t>,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fundaciones</w:t>
      </w:r>
      <w:r w:rsidR="00D166B3">
        <w:rPr>
          <w:rFonts w:ascii="Lucida Calligraphy" w:hAnsi="Lucida Calligraphy" w:cs="Narkisim"/>
          <w:sz w:val="34"/>
          <w:szCs w:val="34"/>
        </w:rPr>
        <w:t xml:space="preserve"> </w:t>
      </w:r>
      <w:proofErr w:type="spellStart"/>
      <w:r w:rsidR="00D166B3">
        <w:rPr>
          <w:rFonts w:ascii="Lucida Calligraphy" w:hAnsi="Lucida Calligraphy" w:cs="Narkisim"/>
          <w:sz w:val="34"/>
          <w:szCs w:val="34"/>
        </w:rPr>
        <w:t>e.t.c</w:t>
      </w:r>
      <w:proofErr w:type="spellEnd"/>
      <w:r w:rsidR="00D166B3">
        <w:rPr>
          <w:rFonts w:ascii="Lucida Calligraphy" w:hAnsi="Lucida Calligraphy" w:cs="Narkisim"/>
          <w:sz w:val="34"/>
          <w:szCs w:val="34"/>
        </w:rPr>
        <w:t>.)</w:t>
      </w:r>
      <w:r w:rsidR="00D166B3" w:rsidRPr="00D166B3">
        <w:rPr>
          <w:rFonts w:ascii="Lucida Calligraphy" w:hAnsi="Lucida Calligraphy" w:cs="Narkisim"/>
          <w:sz w:val="34"/>
          <w:szCs w:val="34"/>
        </w:rPr>
        <w:t xml:space="preserve"> </w:t>
      </w:r>
      <w:r w:rsidR="00D166B3">
        <w:rPr>
          <w:rFonts w:ascii="Lucida Calligraphy" w:hAnsi="Lucida Calligraphy" w:cs="Narkisim"/>
          <w:sz w:val="34"/>
          <w:szCs w:val="34"/>
        </w:rPr>
        <w:t>para que los ejerzan; razón por la cual en este periodo no se publica el listado de dichas personas, ni los informes que deben de entregar a este Organismo sobre el uso y destino de dichos recursos.</w:t>
      </w:r>
    </w:p>
    <w:p w14:paraId="656D223B" w14:textId="77777777" w:rsidR="00D166B3" w:rsidRDefault="00D166B3" w:rsidP="00D166B3">
      <w:pPr>
        <w:jc w:val="both"/>
        <w:rPr>
          <w:rFonts w:ascii="Lucida Calligraphy" w:hAnsi="Lucida Calligraphy" w:cs="Narkisim"/>
          <w:sz w:val="34"/>
          <w:szCs w:val="34"/>
        </w:rPr>
      </w:pPr>
    </w:p>
    <w:sectPr w:rsidR="00D166B3" w:rsidSect="006F38F6">
      <w:footerReference w:type="default" r:id="rId8"/>
      <w:pgSz w:w="15840" w:h="12240" w:orient="landscape"/>
      <w:pgMar w:top="284" w:right="1418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48F24F" w14:textId="77777777" w:rsidR="009210B1" w:rsidRDefault="009210B1" w:rsidP="00FA0B22">
      <w:pPr>
        <w:spacing w:after="0" w:line="240" w:lineRule="auto"/>
      </w:pPr>
      <w:r>
        <w:separator/>
      </w:r>
    </w:p>
  </w:endnote>
  <w:endnote w:type="continuationSeparator" w:id="0">
    <w:p w14:paraId="35DA5182" w14:textId="77777777" w:rsidR="009210B1" w:rsidRDefault="009210B1" w:rsidP="00FA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charset w:val="00"/>
    <w:family w:val="script"/>
    <w:pitch w:val="variable"/>
    <w:sig w:usb0="00000003" w:usb1="00000000" w:usb2="00000000" w:usb3="00000000" w:csb0="00000001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244CA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>
      <w:rPr>
        <w:sz w:val="28"/>
        <w:szCs w:val="28"/>
      </w:rPr>
      <w:t>Av. Laureles no. 1151, Col. Unidad</w:t>
    </w:r>
    <w:r w:rsidRPr="0098514E">
      <w:rPr>
        <w:sz w:val="28"/>
        <w:szCs w:val="28"/>
      </w:rPr>
      <w:t xml:space="preserve"> Fovissste C.P. 45149, </w:t>
    </w:r>
    <w:r>
      <w:rPr>
        <w:sz w:val="28"/>
        <w:szCs w:val="28"/>
      </w:rPr>
      <w:t>Zapopan Jalisco. Tel 38-36-34-44</w:t>
    </w:r>
  </w:p>
  <w:p w14:paraId="2DD5DE16" w14:textId="77777777" w:rsidR="00805A5E" w:rsidRPr="0098514E" w:rsidRDefault="00D166B3" w:rsidP="00805A5E">
    <w:pPr>
      <w:pStyle w:val="Piedepgina"/>
      <w:tabs>
        <w:tab w:val="left" w:pos="3402"/>
      </w:tabs>
      <w:jc w:val="center"/>
      <w:rPr>
        <w:sz w:val="28"/>
        <w:szCs w:val="28"/>
      </w:rPr>
    </w:pPr>
    <w:r w:rsidRPr="0098514E">
      <w:rPr>
        <w:sz w:val="28"/>
        <w:szCs w:val="28"/>
      </w:rPr>
      <w:t>www.difzapopan.gob.mx</w:t>
    </w:r>
  </w:p>
  <w:p w14:paraId="00B5D0A1" w14:textId="77777777" w:rsidR="00805A5E" w:rsidRDefault="009210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D19109" w14:textId="77777777" w:rsidR="009210B1" w:rsidRDefault="009210B1" w:rsidP="00FA0B22">
      <w:pPr>
        <w:spacing w:after="0" w:line="240" w:lineRule="auto"/>
      </w:pPr>
      <w:r>
        <w:separator/>
      </w:r>
    </w:p>
  </w:footnote>
  <w:footnote w:type="continuationSeparator" w:id="0">
    <w:p w14:paraId="5786E75A" w14:textId="77777777" w:rsidR="009210B1" w:rsidRDefault="009210B1" w:rsidP="00FA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BE58D3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838A2"/>
    <w:multiLevelType w:val="hybridMultilevel"/>
    <w:tmpl w:val="DA86C3A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6B3"/>
    <w:rsid w:val="000A3CD1"/>
    <w:rsid w:val="000A49E7"/>
    <w:rsid w:val="000B695C"/>
    <w:rsid w:val="001C7266"/>
    <w:rsid w:val="0022175B"/>
    <w:rsid w:val="00251DC5"/>
    <w:rsid w:val="002D07F4"/>
    <w:rsid w:val="002D6822"/>
    <w:rsid w:val="003A1053"/>
    <w:rsid w:val="003A76AE"/>
    <w:rsid w:val="003B1D70"/>
    <w:rsid w:val="003C1E3C"/>
    <w:rsid w:val="00406D33"/>
    <w:rsid w:val="004356A7"/>
    <w:rsid w:val="00441DF6"/>
    <w:rsid w:val="004762AD"/>
    <w:rsid w:val="004D27CA"/>
    <w:rsid w:val="004D5D07"/>
    <w:rsid w:val="00510611"/>
    <w:rsid w:val="0052673E"/>
    <w:rsid w:val="005F0270"/>
    <w:rsid w:val="0063309B"/>
    <w:rsid w:val="0065565C"/>
    <w:rsid w:val="00697D1C"/>
    <w:rsid w:val="007C05F1"/>
    <w:rsid w:val="007D04E5"/>
    <w:rsid w:val="00813F6F"/>
    <w:rsid w:val="00830B12"/>
    <w:rsid w:val="00841A38"/>
    <w:rsid w:val="0087734F"/>
    <w:rsid w:val="008A5B60"/>
    <w:rsid w:val="008B020A"/>
    <w:rsid w:val="008D582C"/>
    <w:rsid w:val="00903474"/>
    <w:rsid w:val="009210B1"/>
    <w:rsid w:val="00963865"/>
    <w:rsid w:val="0098568B"/>
    <w:rsid w:val="009931FA"/>
    <w:rsid w:val="009A62C4"/>
    <w:rsid w:val="00A45963"/>
    <w:rsid w:val="00A5491D"/>
    <w:rsid w:val="00AE0B30"/>
    <w:rsid w:val="00B1753E"/>
    <w:rsid w:val="00B22D23"/>
    <w:rsid w:val="00B35B88"/>
    <w:rsid w:val="00BB2B39"/>
    <w:rsid w:val="00BF6DE4"/>
    <w:rsid w:val="00C103EE"/>
    <w:rsid w:val="00C4174F"/>
    <w:rsid w:val="00C51142"/>
    <w:rsid w:val="00C80D48"/>
    <w:rsid w:val="00CE132D"/>
    <w:rsid w:val="00CE36E5"/>
    <w:rsid w:val="00D138F1"/>
    <w:rsid w:val="00D14563"/>
    <w:rsid w:val="00D166B3"/>
    <w:rsid w:val="00D446E5"/>
    <w:rsid w:val="00D51AAA"/>
    <w:rsid w:val="00E23CF8"/>
    <w:rsid w:val="00E24884"/>
    <w:rsid w:val="00E41AAA"/>
    <w:rsid w:val="00E63F24"/>
    <w:rsid w:val="00EC7B2E"/>
    <w:rsid w:val="00ED2BC8"/>
    <w:rsid w:val="00EE2219"/>
    <w:rsid w:val="00EF64E2"/>
    <w:rsid w:val="00F45C13"/>
    <w:rsid w:val="00F51605"/>
    <w:rsid w:val="00F53857"/>
    <w:rsid w:val="00F554D7"/>
    <w:rsid w:val="00FA0B22"/>
    <w:rsid w:val="00FA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00E6B"/>
  <w15:docId w15:val="{344AE051-4D82-4491-85E1-DEA16A9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166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66B3"/>
  </w:style>
  <w:style w:type="paragraph" w:styleId="Prrafodelista">
    <w:name w:val="List Paragraph"/>
    <w:basedOn w:val="Normal"/>
    <w:uiPriority w:val="34"/>
    <w:qFormat/>
    <w:rsid w:val="00D166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16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6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 Laboral</dc:creator>
  <cp:lastModifiedBy>Jackeline</cp:lastModifiedBy>
  <cp:revision>2</cp:revision>
  <dcterms:created xsi:type="dcterms:W3CDTF">2020-10-06T17:42:00Z</dcterms:created>
  <dcterms:modified xsi:type="dcterms:W3CDTF">2020-10-06T17:42:00Z</dcterms:modified>
</cp:coreProperties>
</file>