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653" w:rsidRPr="00B227DB" w:rsidRDefault="00F52653" w:rsidP="00710666">
      <w:pPr>
        <w:jc w:val="both"/>
        <w:rPr>
          <w:rFonts w:cstheme="minorHAnsi"/>
          <w:lang w:val="es-ES"/>
        </w:rPr>
      </w:pPr>
      <w:bookmarkStart w:id="0" w:name="_Hlk33096329"/>
      <w:r w:rsidRPr="00524D20">
        <w:rPr>
          <w:rFonts w:cstheme="minorHAnsi"/>
          <w:b/>
          <w:color w:val="000000" w:themeColor="text1"/>
        </w:rPr>
        <w:t xml:space="preserve">ACTA DE LA SESIÓN </w:t>
      </w:r>
      <w:r w:rsidR="00C9596C" w:rsidRPr="00524D20">
        <w:rPr>
          <w:rFonts w:cstheme="minorHAnsi"/>
          <w:b/>
          <w:color w:val="000000" w:themeColor="text1"/>
        </w:rPr>
        <w:t>ORDINARIA</w:t>
      </w:r>
      <w:r w:rsidRPr="00524D20">
        <w:rPr>
          <w:rFonts w:cstheme="minorHAnsi"/>
          <w:b/>
          <w:color w:val="000000" w:themeColor="text1"/>
        </w:rPr>
        <w:t xml:space="preserve"> DEL PATRONATO DEL SISTEMA PARA EL DESARROLLO INTEGRAL DE LA FAMILIA DEL MUNICIPIO DE ZAPOPAN, JALISCO, CELEBRADA EL DÍA </w:t>
      </w:r>
      <w:r w:rsidR="006C68E4">
        <w:rPr>
          <w:rFonts w:cstheme="minorHAnsi"/>
          <w:b/>
          <w:color w:val="000000" w:themeColor="text1"/>
        </w:rPr>
        <w:t>JUEVES 29 DE JUL</w:t>
      </w:r>
      <w:r w:rsidR="00440218">
        <w:rPr>
          <w:rFonts w:cstheme="minorHAnsi"/>
          <w:b/>
          <w:color w:val="000000" w:themeColor="text1"/>
        </w:rPr>
        <w:t>IO</w:t>
      </w:r>
      <w:r w:rsidR="00B2132F" w:rsidRPr="00524D20">
        <w:rPr>
          <w:rFonts w:cstheme="minorHAnsi"/>
          <w:b/>
          <w:color w:val="000000" w:themeColor="text1"/>
        </w:rPr>
        <w:t xml:space="preserve"> </w:t>
      </w:r>
      <w:r w:rsidRPr="00524D20">
        <w:rPr>
          <w:rFonts w:cstheme="minorHAnsi"/>
          <w:b/>
          <w:color w:val="000000" w:themeColor="text1"/>
        </w:rPr>
        <w:t>DEL AÑO 20</w:t>
      </w:r>
      <w:r w:rsidR="000C7528" w:rsidRPr="00524D20">
        <w:rPr>
          <w:rFonts w:cstheme="minorHAnsi"/>
          <w:b/>
          <w:color w:val="000000" w:themeColor="text1"/>
        </w:rPr>
        <w:t>21</w:t>
      </w:r>
      <w:r w:rsidRPr="00524D20">
        <w:rPr>
          <w:rFonts w:cstheme="minorHAnsi"/>
          <w:b/>
          <w:color w:val="000000" w:themeColor="text1"/>
        </w:rPr>
        <w:t xml:space="preserve"> DOS MIL </w:t>
      </w:r>
      <w:r w:rsidR="000C7528" w:rsidRPr="00524D20">
        <w:rPr>
          <w:rFonts w:cstheme="minorHAnsi"/>
          <w:b/>
          <w:color w:val="000000" w:themeColor="text1"/>
        </w:rPr>
        <w:t>VEINTIUNO</w:t>
      </w:r>
      <w:r w:rsidRPr="00524D20">
        <w:rPr>
          <w:rFonts w:cstheme="minorHAnsi"/>
          <w:b/>
          <w:color w:val="000000" w:themeColor="text1"/>
        </w:rPr>
        <w:t>.------------------------------------------------------</w:t>
      </w:r>
      <w:r w:rsidR="008A568A" w:rsidRPr="00524D20">
        <w:rPr>
          <w:rFonts w:cstheme="minorHAnsi"/>
          <w:b/>
          <w:color w:val="000000" w:themeColor="text1"/>
        </w:rPr>
        <w:t>-----------------------------------------------------------------------------------------------------------------------------</w:t>
      </w:r>
      <w:r w:rsidR="00C25379" w:rsidRPr="00524D20">
        <w:rPr>
          <w:rFonts w:cstheme="minorHAnsi"/>
          <w:b/>
          <w:color w:val="000000" w:themeColor="text1"/>
        </w:rPr>
        <w:t>------------------</w:t>
      </w:r>
      <w:r w:rsidR="008A568A" w:rsidRPr="00524D20">
        <w:rPr>
          <w:rFonts w:cstheme="minorHAnsi"/>
          <w:b/>
          <w:color w:val="000000" w:themeColor="text1"/>
        </w:rPr>
        <w:t>-------------</w:t>
      </w:r>
      <w:r w:rsidR="0089247E">
        <w:rPr>
          <w:rFonts w:cstheme="minorHAnsi"/>
          <w:b/>
          <w:color w:val="000000" w:themeColor="text1"/>
        </w:rPr>
        <w:t>---------</w:t>
      </w:r>
      <w:r w:rsidRPr="00524D20">
        <w:rPr>
          <w:rFonts w:cstheme="minorHAnsi"/>
          <w:color w:val="000000" w:themeColor="text1"/>
        </w:rPr>
        <w:t>En el Municipio de Zapopan, Jalisco y siendo las</w:t>
      </w:r>
      <w:r w:rsidRPr="00440218">
        <w:rPr>
          <w:rFonts w:cstheme="minorHAnsi"/>
          <w:color w:val="F7CAAC" w:themeColor="accent2" w:themeTint="66"/>
        </w:rPr>
        <w:t xml:space="preserve"> </w:t>
      </w:r>
      <w:r w:rsidR="00D641CE">
        <w:rPr>
          <w:rFonts w:cstheme="minorHAnsi"/>
        </w:rPr>
        <w:t>11</w:t>
      </w:r>
      <w:r w:rsidR="00C92C7A">
        <w:rPr>
          <w:rFonts w:cstheme="minorHAnsi"/>
        </w:rPr>
        <w:t xml:space="preserve"> (once) </w:t>
      </w:r>
      <w:r w:rsidR="00807DA6">
        <w:rPr>
          <w:rFonts w:cstheme="minorHAnsi"/>
        </w:rPr>
        <w:t xml:space="preserve"> </w:t>
      </w:r>
      <w:r w:rsidR="00DB4E1E" w:rsidRPr="00524D20">
        <w:rPr>
          <w:rFonts w:cstheme="minorHAnsi"/>
          <w:color w:val="000000" w:themeColor="text1"/>
        </w:rPr>
        <w:t>horas</w:t>
      </w:r>
      <w:r w:rsidR="00807DA6">
        <w:rPr>
          <w:rFonts w:cstheme="minorHAnsi"/>
          <w:color w:val="000000" w:themeColor="text1"/>
        </w:rPr>
        <w:t xml:space="preserve"> con</w:t>
      </w:r>
      <w:r w:rsidR="00C92C7A">
        <w:rPr>
          <w:rFonts w:cstheme="minorHAnsi"/>
          <w:color w:val="000000" w:themeColor="text1"/>
        </w:rPr>
        <w:t xml:space="preserve"> 15 (quince)</w:t>
      </w:r>
      <w:r w:rsidR="000C7528" w:rsidRPr="00524D20">
        <w:rPr>
          <w:rFonts w:cstheme="minorHAnsi"/>
          <w:color w:val="000000" w:themeColor="text1"/>
        </w:rPr>
        <w:t xml:space="preserve"> minutos </w:t>
      </w:r>
      <w:r w:rsidRPr="00524D20">
        <w:rPr>
          <w:rFonts w:cstheme="minorHAnsi"/>
          <w:color w:val="000000" w:themeColor="text1"/>
        </w:rPr>
        <w:t xml:space="preserve"> del día </w:t>
      </w:r>
      <w:r w:rsidR="00807DA6">
        <w:rPr>
          <w:rFonts w:cstheme="minorHAnsi"/>
          <w:color w:val="000000" w:themeColor="text1"/>
        </w:rPr>
        <w:t>Jueves 29</w:t>
      </w:r>
      <w:r w:rsidRPr="00524D20">
        <w:rPr>
          <w:rFonts w:cstheme="minorHAnsi"/>
          <w:color w:val="000000" w:themeColor="text1"/>
        </w:rPr>
        <w:t xml:space="preserve"> </w:t>
      </w:r>
      <w:r w:rsidR="00807DA6">
        <w:rPr>
          <w:rFonts w:cstheme="minorHAnsi"/>
          <w:color w:val="000000" w:themeColor="text1"/>
        </w:rPr>
        <w:t xml:space="preserve"> veintinueve </w:t>
      </w:r>
      <w:r w:rsidR="00B2132F" w:rsidRPr="00524D20">
        <w:rPr>
          <w:rFonts w:cstheme="minorHAnsi"/>
          <w:color w:val="000000" w:themeColor="text1"/>
        </w:rPr>
        <w:t xml:space="preserve"> </w:t>
      </w:r>
      <w:r w:rsidR="00807DA6">
        <w:rPr>
          <w:rFonts w:cstheme="minorHAnsi"/>
          <w:color w:val="000000" w:themeColor="text1"/>
        </w:rPr>
        <w:t>del mes de jul</w:t>
      </w:r>
      <w:r w:rsidR="00440218">
        <w:rPr>
          <w:rFonts w:cstheme="minorHAnsi"/>
          <w:color w:val="000000" w:themeColor="text1"/>
        </w:rPr>
        <w:t>io</w:t>
      </w:r>
      <w:r w:rsidR="00B2132F" w:rsidRPr="00524D20">
        <w:rPr>
          <w:rFonts w:cstheme="minorHAnsi"/>
          <w:color w:val="000000" w:themeColor="text1"/>
        </w:rPr>
        <w:t xml:space="preserve"> </w:t>
      </w:r>
      <w:r w:rsidRPr="00524D20">
        <w:rPr>
          <w:rFonts w:cstheme="minorHAnsi"/>
          <w:color w:val="000000" w:themeColor="text1"/>
        </w:rPr>
        <w:t xml:space="preserve">del año </w:t>
      </w:r>
      <w:r w:rsidR="000C7528" w:rsidRPr="00524D20">
        <w:rPr>
          <w:rFonts w:cstheme="minorHAnsi"/>
          <w:color w:val="000000" w:themeColor="text1"/>
        </w:rPr>
        <w:t>2021 dos mil veintiuno,</w:t>
      </w:r>
      <w:r w:rsidRPr="00524D20">
        <w:rPr>
          <w:rFonts w:cstheme="minorHAnsi"/>
          <w:color w:val="000000" w:themeColor="text1"/>
        </w:rPr>
        <w:t xml:space="preserve"> estando presentes en las instalaciones que ocupa la  Sala de reuniones denominada “Sala de Ex presidentas” del Sistema DIF Zapopan, ubicada en Av. Laureles No 1151 Mil ciento cincuenta y uno, Co</w:t>
      </w:r>
      <w:r w:rsidR="0042269C">
        <w:rPr>
          <w:rFonts w:cstheme="minorHAnsi"/>
          <w:color w:val="000000" w:themeColor="text1"/>
        </w:rPr>
        <w:t>l. Fovissste, de este Municipio</w:t>
      </w:r>
      <w:r w:rsidRPr="00524D20">
        <w:rPr>
          <w:rFonts w:cstheme="minorHAnsi"/>
          <w:color w:val="000000" w:themeColor="text1"/>
        </w:rPr>
        <w:t xml:space="preserve"> y sin mayor preámbulo damos inicio a esta sesión, </w:t>
      </w:r>
      <w:r w:rsidR="00C25379" w:rsidRPr="00524D20">
        <w:rPr>
          <w:rFonts w:cstheme="minorHAnsi"/>
          <w:color w:val="000000" w:themeColor="text1"/>
        </w:rPr>
        <w:t xml:space="preserve">estado presentes </w:t>
      </w:r>
      <w:r w:rsidR="0042269C">
        <w:rPr>
          <w:rFonts w:cstheme="minorHAnsi"/>
          <w:color w:val="000000" w:themeColor="text1"/>
        </w:rPr>
        <w:t xml:space="preserve">de manera presencial </w:t>
      </w:r>
      <w:r w:rsidR="00C25379" w:rsidRPr="00524D20">
        <w:rPr>
          <w:rFonts w:cstheme="minorHAnsi"/>
          <w:color w:val="000000" w:themeColor="text1"/>
        </w:rPr>
        <w:t xml:space="preserve">las </w:t>
      </w:r>
      <w:r w:rsidRPr="00524D20">
        <w:rPr>
          <w:rFonts w:cstheme="minorHAnsi"/>
          <w:color w:val="000000" w:themeColor="text1"/>
        </w:rPr>
        <w:t>siguientes personalidades</w:t>
      </w:r>
      <w:r w:rsidRPr="00F07C96">
        <w:rPr>
          <w:rFonts w:cstheme="minorHAnsi"/>
          <w:color w:val="C45911" w:themeColor="accent2" w:themeShade="BF"/>
        </w:rPr>
        <w:t>:</w:t>
      </w:r>
      <w:r w:rsidRPr="00F07C96">
        <w:rPr>
          <w:rFonts w:cstheme="minorHAnsi"/>
          <w:b/>
          <w:color w:val="C45911" w:themeColor="accent2" w:themeShade="BF"/>
        </w:rPr>
        <w:t xml:space="preserve"> </w:t>
      </w:r>
      <w:r w:rsidR="00EF78F7">
        <w:rPr>
          <w:rFonts w:cstheme="minorHAnsi"/>
          <w:b/>
        </w:rPr>
        <w:t>la C</w:t>
      </w:r>
      <w:r w:rsidR="005C4094">
        <w:rPr>
          <w:rFonts w:cstheme="minorHAnsi"/>
          <w:b/>
        </w:rPr>
        <w:t>iudadana Ma.</w:t>
      </w:r>
      <w:r w:rsidRPr="00661B54">
        <w:rPr>
          <w:rFonts w:cstheme="minorHAnsi"/>
          <w:b/>
        </w:rPr>
        <w:t xml:space="preserve"> Elena Villa Ramos en su carácter de Presidenta del Patronato, Mtra. Diana Berenice Vargas Salomón en su carácter de Secretario Ejec</w:t>
      </w:r>
      <w:r w:rsidR="0044536E" w:rsidRPr="00661B54">
        <w:rPr>
          <w:rFonts w:cstheme="minorHAnsi"/>
          <w:b/>
        </w:rPr>
        <w:t>utiv</w:t>
      </w:r>
      <w:r w:rsidR="00E712D4">
        <w:rPr>
          <w:rFonts w:cstheme="minorHAnsi"/>
          <w:b/>
        </w:rPr>
        <w:t xml:space="preserve">o del Patronato, </w:t>
      </w:r>
      <w:r w:rsidR="005C4094">
        <w:rPr>
          <w:rFonts w:cstheme="minorHAnsi"/>
          <w:b/>
        </w:rPr>
        <w:t xml:space="preserve">Ciudadano </w:t>
      </w:r>
      <w:r w:rsidR="00740BEE" w:rsidRPr="00661B54">
        <w:rPr>
          <w:rFonts w:cstheme="minorHAnsi"/>
          <w:b/>
        </w:rPr>
        <w:t>Alejandro Verduzco Aguilar</w:t>
      </w:r>
      <w:r w:rsidR="005C4094">
        <w:rPr>
          <w:rFonts w:cstheme="minorHAnsi"/>
          <w:b/>
        </w:rPr>
        <w:t xml:space="preserve"> en representación del vocal Titular </w:t>
      </w:r>
      <w:r w:rsidR="005C4094">
        <w:rPr>
          <w:rFonts w:cstheme="minorHAnsi"/>
          <w:b/>
        </w:rPr>
        <w:t>Mtro. Manuel Rodrigo Escoto Leal</w:t>
      </w:r>
      <w:r w:rsidR="005C4094">
        <w:rPr>
          <w:rFonts w:cstheme="minorHAnsi"/>
          <w:b/>
        </w:rPr>
        <w:t xml:space="preserve">, </w:t>
      </w:r>
      <w:r w:rsidR="0044536E" w:rsidRPr="00661B54">
        <w:rPr>
          <w:rFonts w:cstheme="minorHAnsi"/>
          <w:b/>
        </w:rPr>
        <w:t>L</w:t>
      </w:r>
      <w:r w:rsidRPr="00661B54">
        <w:rPr>
          <w:rFonts w:cstheme="minorHAnsi"/>
          <w:b/>
        </w:rPr>
        <w:t>i</w:t>
      </w:r>
      <w:r w:rsidR="00EF78F7">
        <w:rPr>
          <w:rFonts w:cstheme="minorHAnsi"/>
          <w:b/>
        </w:rPr>
        <w:t>cenciada Marcela Paramo Ortega</w:t>
      </w:r>
      <w:r w:rsidRPr="00661B54">
        <w:rPr>
          <w:rFonts w:cstheme="minorHAnsi"/>
          <w:b/>
        </w:rPr>
        <w:t xml:space="preserve">, </w:t>
      </w:r>
      <w:r w:rsidR="00EE205C">
        <w:rPr>
          <w:rFonts w:cstheme="minorHAnsi"/>
          <w:b/>
        </w:rPr>
        <w:t>Lic</w:t>
      </w:r>
      <w:r w:rsidR="005C4094">
        <w:rPr>
          <w:rFonts w:cstheme="minorHAnsi"/>
          <w:b/>
        </w:rPr>
        <w:t xml:space="preserve">enciado </w:t>
      </w:r>
      <w:r w:rsidR="00EE205C">
        <w:rPr>
          <w:rFonts w:cstheme="minorHAnsi"/>
          <w:b/>
        </w:rPr>
        <w:t xml:space="preserve">Gonzalo Alberto García Ávila, </w:t>
      </w:r>
      <w:r w:rsidR="005C4094">
        <w:rPr>
          <w:rFonts w:cstheme="minorHAnsi"/>
          <w:b/>
        </w:rPr>
        <w:t xml:space="preserve">Licenciada </w:t>
      </w:r>
      <w:r w:rsidR="005C4094" w:rsidRPr="00661B54">
        <w:rPr>
          <w:rFonts w:cstheme="minorHAnsi"/>
          <w:b/>
        </w:rPr>
        <w:t>Consuelo Rangel Lavenaut</w:t>
      </w:r>
      <w:r w:rsidR="005C4094" w:rsidRPr="00661B54">
        <w:rPr>
          <w:rFonts w:cstheme="minorHAnsi"/>
          <w:b/>
        </w:rPr>
        <w:t xml:space="preserve"> </w:t>
      </w:r>
      <w:r w:rsidR="005C4094">
        <w:rPr>
          <w:rFonts w:cstheme="minorHAnsi"/>
          <w:b/>
        </w:rPr>
        <w:t xml:space="preserve">en representación del Vocal Titular </w:t>
      </w:r>
      <w:r w:rsidRPr="00661B54">
        <w:rPr>
          <w:rFonts w:cstheme="minorHAnsi"/>
          <w:b/>
        </w:rPr>
        <w:t>Dr. Salvador Garcí</w:t>
      </w:r>
      <w:r w:rsidR="00B84F01" w:rsidRPr="00661B54">
        <w:rPr>
          <w:rFonts w:cstheme="minorHAnsi"/>
          <w:b/>
        </w:rPr>
        <w:t>a</w:t>
      </w:r>
      <w:r w:rsidR="00740BEE" w:rsidRPr="00661B54">
        <w:rPr>
          <w:rFonts w:cstheme="minorHAnsi"/>
          <w:b/>
        </w:rPr>
        <w:t xml:space="preserve"> </w:t>
      </w:r>
      <w:r w:rsidR="00EE205C">
        <w:rPr>
          <w:rFonts w:cstheme="minorHAnsi"/>
          <w:b/>
        </w:rPr>
        <w:t xml:space="preserve">Uvence, </w:t>
      </w:r>
      <w:r w:rsidR="00C25379" w:rsidRPr="00661B54">
        <w:rPr>
          <w:rFonts w:cstheme="minorHAnsi"/>
          <w:b/>
        </w:rPr>
        <w:t>Ing</w:t>
      </w:r>
      <w:r w:rsidR="005C4094">
        <w:rPr>
          <w:rFonts w:cstheme="minorHAnsi"/>
          <w:b/>
        </w:rPr>
        <w:t>eniero</w:t>
      </w:r>
      <w:r w:rsidR="00C25379" w:rsidRPr="00661B54">
        <w:rPr>
          <w:rFonts w:cstheme="minorHAnsi"/>
          <w:b/>
        </w:rPr>
        <w:t xml:space="preserve"> Raúl Alemán M</w:t>
      </w:r>
      <w:r w:rsidR="00B92473" w:rsidRPr="00661B54">
        <w:rPr>
          <w:rFonts w:cstheme="minorHAnsi"/>
          <w:b/>
        </w:rPr>
        <w:t>e</w:t>
      </w:r>
      <w:r w:rsidR="00C25379" w:rsidRPr="00661B54">
        <w:rPr>
          <w:rFonts w:cstheme="minorHAnsi"/>
          <w:b/>
        </w:rPr>
        <w:t>r</w:t>
      </w:r>
      <w:r w:rsidR="00B92473" w:rsidRPr="00661B54">
        <w:rPr>
          <w:rFonts w:cstheme="minorHAnsi"/>
          <w:b/>
        </w:rPr>
        <w:t>cado</w:t>
      </w:r>
      <w:r w:rsidRPr="00661B54">
        <w:rPr>
          <w:rFonts w:cstheme="minorHAnsi"/>
          <w:b/>
        </w:rPr>
        <w:t>,</w:t>
      </w:r>
      <w:r w:rsidR="000C6E9D">
        <w:rPr>
          <w:rFonts w:cstheme="minorHAnsi"/>
          <w:b/>
        </w:rPr>
        <w:t xml:space="preserve"> </w:t>
      </w:r>
      <w:r w:rsidR="00135573">
        <w:rPr>
          <w:rFonts w:cstheme="minorHAnsi"/>
          <w:b/>
        </w:rPr>
        <w:t xml:space="preserve">Licenciada Gabriela Tejeda Morales, </w:t>
      </w:r>
      <w:r w:rsidR="0042269C" w:rsidRPr="007F5FDC">
        <w:rPr>
          <w:rFonts w:cstheme="minorHAnsi"/>
          <w:b/>
        </w:rPr>
        <w:t>en tanto que de manera virtual a través de la plataforma meet se encuentra presente el Licenciado</w:t>
      </w:r>
      <w:r w:rsidR="0042269C" w:rsidRPr="007F5FDC">
        <w:rPr>
          <w:rFonts w:cstheme="minorHAnsi"/>
          <w:b/>
        </w:rPr>
        <w:t xml:space="preserve"> Oscar Salazar Navarro</w:t>
      </w:r>
      <w:r w:rsidR="0042269C">
        <w:rPr>
          <w:rFonts w:cstheme="minorHAnsi"/>
          <w:b/>
        </w:rPr>
        <w:t xml:space="preserve"> en representación de la vocal Titular </w:t>
      </w:r>
      <w:r w:rsidR="00EC4E37">
        <w:rPr>
          <w:rFonts w:cstheme="minorHAnsi"/>
          <w:b/>
        </w:rPr>
        <w:t>M</w:t>
      </w:r>
      <w:r w:rsidR="0042269C">
        <w:rPr>
          <w:rFonts w:cstheme="minorHAnsi"/>
          <w:b/>
        </w:rPr>
        <w:t>aestra</w:t>
      </w:r>
      <w:r w:rsidR="00EC4E37">
        <w:rPr>
          <w:rFonts w:cstheme="minorHAnsi"/>
          <w:b/>
        </w:rPr>
        <w:t xml:space="preserve"> Ad</w:t>
      </w:r>
      <w:r w:rsidR="0042269C">
        <w:rPr>
          <w:rFonts w:cstheme="minorHAnsi"/>
          <w:b/>
        </w:rPr>
        <w:t xml:space="preserve">riana Romo López, </w:t>
      </w:r>
      <w:r w:rsidR="00474B83" w:rsidRPr="00474B83">
        <w:rPr>
          <w:rFonts w:cstheme="minorHAnsi"/>
        </w:rPr>
        <w:t>ello con</w:t>
      </w:r>
      <w:r w:rsidR="00474B83">
        <w:rPr>
          <w:rFonts w:cstheme="minorHAnsi"/>
          <w:b/>
        </w:rPr>
        <w:t xml:space="preserve"> </w:t>
      </w:r>
      <w:r w:rsidRPr="00524D20">
        <w:rPr>
          <w:rFonts w:cstheme="minorHAnsi"/>
          <w:color w:val="000000" w:themeColor="text1"/>
        </w:rPr>
        <w:t xml:space="preserve">el objeto de dar inicio a la Sesión </w:t>
      </w:r>
      <w:r w:rsidR="005E53E3" w:rsidRPr="00524D20">
        <w:rPr>
          <w:rFonts w:cstheme="minorHAnsi"/>
          <w:color w:val="000000" w:themeColor="text1"/>
        </w:rPr>
        <w:t>O</w:t>
      </w:r>
      <w:r w:rsidR="00184E31" w:rsidRPr="00524D20">
        <w:rPr>
          <w:rFonts w:cstheme="minorHAnsi"/>
          <w:color w:val="000000" w:themeColor="text1"/>
        </w:rPr>
        <w:t>rdinaria</w:t>
      </w:r>
      <w:r w:rsidR="00F07C96">
        <w:rPr>
          <w:rFonts w:cstheme="minorHAnsi"/>
          <w:color w:val="000000" w:themeColor="text1"/>
        </w:rPr>
        <w:t xml:space="preserve"> </w:t>
      </w:r>
      <w:r w:rsidR="00B33C74" w:rsidRPr="00524D20">
        <w:rPr>
          <w:rFonts w:cstheme="minorHAnsi"/>
          <w:color w:val="000000" w:themeColor="text1"/>
        </w:rPr>
        <w:t>del Patronato del Sistema Para el Desarrollo Integral de la Familia del Municipio de Zapopan, Jalisco</w:t>
      </w:r>
      <w:r w:rsidR="00B33C74">
        <w:rPr>
          <w:rFonts w:cstheme="minorHAnsi"/>
          <w:color w:val="000000" w:themeColor="text1"/>
        </w:rPr>
        <w:t xml:space="preserve"> </w:t>
      </w:r>
      <w:r w:rsidR="00F07C96">
        <w:rPr>
          <w:rFonts w:cstheme="minorHAnsi"/>
          <w:color w:val="000000" w:themeColor="text1"/>
        </w:rPr>
        <w:t xml:space="preserve">del </w:t>
      </w:r>
      <w:r w:rsidR="00B33C74">
        <w:rPr>
          <w:rFonts w:cstheme="minorHAnsi"/>
          <w:color w:val="000000" w:themeColor="text1"/>
        </w:rPr>
        <w:t xml:space="preserve">día </w:t>
      </w:r>
      <w:r w:rsidR="00807DA6">
        <w:rPr>
          <w:rFonts w:cstheme="minorHAnsi"/>
          <w:color w:val="000000" w:themeColor="text1"/>
        </w:rPr>
        <w:t>29 de jul</w:t>
      </w:r>
      <w:r w:rsidR="00F07C96">
        <w:rPr>
          <w:rFonts w:cstheme="minorHAnsi"/>
          <w:color w:val="000000" w:themeColor="text1"/>
        </w:rPr>
        <w:t>io</w:t>
      </w:r>
      <w:r w:rsidR="00D65EC0" w:rsidRPr="00524D20">
        <w:rPr>
          <w:rFonts w:cstheme="minorHAnsi"/>
          <w:color w:val="000000" w:themeColor="text1"/>
        </w:rPr>
        <w:t xml:space="preserve"> del </w:t>
      </w:r>
      <w:r w:rsidR="00B33C74">
        <w:rPr>
          <w:rFonts w:cstheme="minorHAnsi"/>
          <w:color w:val="000000" w:themeColor="text1"/>
        </w:rPr>
        <w:t xml:space="preserve">año 2021 </w:t>
      </w:r>
      <w:r w:rsidR="00D65EC0" w:rsidRPr="00524D20">
        <w:rPr>
          <w:rFonts w:cstheme="minorHAnsi"/>
          <w:color w:val="000000" w:themeColor="text1"/>
        </w:rPr>
        <w:t>dos mil veintiuno</w:t>
      </w:r>
      <w:r w:rsidRPr="00524D20">
        <w:rPr>
          <w:rFonts w:cstheme="minorHAnsi"/>
          <w:color w:val="000000" w:themeColor="text1"/>
        </w:rPr>
        <w:t xml:space="preserve">, por lo que en uso de la voz la ciudadana </w:t>
      </w:r>
      <w:r w:rsidR="00B33C74">
        <w:rPr>
          <w:rFonts w:cstheme="minorHAnsi"/>
          <w:b/>
          <w:color w:val="000000" w:themeColor="text1"/>
        </w:rPr>
        <w:t>Ma.</w:t>
      </w:r>
      <w:r w:rsidRPr="00A66B2E">
        <w:rPr>
          <w:rFonts w:cstheme="minorHAnsi"/>
          <w:b/>
          <w:color w:val="000000" w:themeColor="text1"/>
        </w:rPr>
        <w:t xml:space="preserve"> Elena Villa Ramos en su carácter de Presidenta del Patronato, </w:t>
      </w:r>
      <w:r w:rsidRPr="00524D20">
        <w:rPr>
          <w:rFonts w:cstheme="minorHAnsi"/>
          <w:color w:val="000000" w:themeColor="text1"/>
        </w:rPr>
        <w:t>p</w:t>
      </w:r>
      <w:r w:rsidR="00CF1EFA">
        <w:rPr>
          <w:rFonts w:cstheme="minorHAnsi"/>
          <w:color w:val="000000" w:themeColor="text1"/>
        </w:rPr>
        <w:t xml:space="preserve">rocede a desahogar el siguiente: ------------------------------------------------------------------------------------------------------------------------------ </w:t>
      </w:r>
      <w:r w:rsidRPr="00524D20">
        <w:rPr>
          <w:rFonts w:cstheme="minorHAnsi"/>
          <w:color w:val="000000" w:themeColor="text1"/>
        </w:rPr>
        <w:t>Orden del Día:</w:t>
      </w:r>
      <w:r w:rsidR="00CF1EFA">
        <w:rPr>
          <w:rFonts w:cstheme="minorHAnsi"/>
          <w:color w:val="000000" w:themeColor="text1"/>
        </w:rPr>
        <w:t xml:space="preserve"> </w:t>
      </w:r>
      <w:r w:rsidRPr="00524D20">
        <w:rPr>
          <w:rFonts w:cstheme="minorHAnsi"/>
          <w:color w:val="000000" w:themeColor="text1"/>
        </w:rPr>
        <w:t>-----------------------</w:t>
      </w:r>
      <w:r w:rsidR="002D7D5B" w:rsidRPr="00524D20">
        <w:rPr>
          <w:rFonts w:cstheme="minorHAnsi"/>
          <w:color w:val="000000" w:themeColor="text1"/>
        </w:rPr>
        <w:t>-----------------</w:t>
      </w:r>
      <w:r w:rsidR="00C25379" w:rsidRPr="00524D20">
        <w:rPr>
          <w:rFonts w:cstheme="minorHAnsi"/>
          <w:color w:val="000000" w:themeColor="text1"/>
        </w:rPr>
        <w:t>-----------------</w:t>
      </w:r>
      <w:r w:rsidR="00A462E1">
        <w:rPr>
          <w:rFonts w:cstheme="minorHAnsi"/>
          <w:color w:val="000000" w:themeColor="text1"/>
        </w:rPr>
        <w:t>---------------------</w:t>
      </w:r>
      <w:r w:rsidR="00CF1EFA">
        <w:rPr>
          <w:rFonts w:cstheme="minorHAnsi"/>
          <w:b/>
        </w:rPr>
        <w:t xml:space="preserve"> </w:t>
      </w:r>
      <w:r w:rsidR="000A6F34" w:rsidRPr="00661B54">
        <w:rPr>
          <w:rFonts w:cstheme="minorHAnsi"/>
          <w:b/>
        </w:rPr>
        <w:t>Punto N</w:t>
      </w:r>
      <w:r w:rsidRPr="00661B54">
        <w:rPr>
          <w:rFonts w:cstheme="minorHAnsi"/>
          <w:b/>
        </w:rPr>
        <w:t>úmero Uno.</w:t>
      </w:r>
      <w:r w:rsidR="00CF1EFA">
        <w:rPr>
          <w:rFonts w:cstheme="minorHAnsi"/>
          <w:b/>
        </w:rPr>
        <w:t>-Lista de Asistencia. Voz: Ma.</w:t>
      </w:r>
      <w:r w:rsidRPr="00661B54">
        <w:rPr>
          <w:rFonts w:cstheme="minorHAnsi"/>
          <w:b/>
        </w:rPr>
        <w:t xml:space="preserve"> Elena Villa Ramos </w:t>
      </w:r>
      <w:r w:rsidRPr="00661B54">
        <w:rPr>
          <w:rFonts w:cstheme="minorHAnsi"/>
        </w:rPr>
        <w:t>en su carácter de Presidenta del Patronato.</w:t>
      </w:r>
      <w:r w:rsidR="00C25379" w:rsidRPr="00661B54">
        <w:rPr>
          <w:rFonts w:cstheme="minorHAnsi"/>
        </w:rPr>
        <w:t xml:space="preserve"> </w:t>
      </w:r>
      <w:r w:rsidR="006A7EDF">
        <w:rPr>
          <w:rFonts w:cstheme="minorHAnsi"/>
        </w:rPr>
        <w:t>Le</w:t>
      </w:r>
      <w:r w:rsidR="00C25379" w:rsidRPr="00661B54">
        <w:rPr>
          <w:rFonts w:cstheme="minorHAnsi"/>
        </w:rPr>
        <w:t xml:space="preserve"> </w:t>
      </w:r>
      <w:r w:rsidRPr="00661B54">
        <w:rPr>
          <w:rFonts w:cstheme="minorHAnsi"/>
        </w:rPr>
        <w:t xml:space="preserve">solicito a la </w:t>
      </w:r>
      <w:r w:rsidRPr="00661B54">
        <w:rPr>
          <w:rFonts w:cstheme="minorHAnsi"/>
          <w:b/>
        </w:rPr>
        <w:t>Maestra Diana Berenice Vargas Salomón,</w:t>
      </w:r>
      <w:r w:rsidRPr="00661B54">
        <w:rPr>
          <w:rFonts w:cstheme="minorHAnsi"/>
        </w:rPr>
        <w:t xml:space="preserve"> Secretario Ejecutivo de este Patronato, nos haga favor de pasar la lista de asistencia a los presentes. </w:t>
      </w:r>
      <w:r w:rsidRPr="00661B54">
        <w:rPr>
          <w:rFonts w:cstheme="minorHAnsi"/>
          <w:b/>
        </w:rPr>
        <w:t>Voz: Maestra Diana Berenice V</w:t>
      </w:r>
      <w:r w:rsidR="00B33C74">
        <w:rPr>
          <w:rFonts w:cstheme="minorHAnsi"/>
          <w:b/>
        </w:rPr>
        <w:t>argas Salomón.- ¿Ciudadana Ma.</w:t>
      </w:r>
      <w:r w:rsidRPr="00661B54">
        <w:rPr>
          <w:rFonts w:cstheme="minorHAnsi"/>
          <w:b/>
        </w:rPr>
        <w:t xml:space="preserve"> Elena Villa Ramos en su carácter de Presidenta del Patronato? ¡Presente!</w:t>
      </w:r>
      <w:r w:rsidR="002F43CA" w:rsidRPr="00661B54">
        <w:rPr>
          <w:rFonts w:cstheme="minorHAnsi"/>
          <w:b/>
        </w:rPr>
        <w:t xml:space="preserve">, </w:t>
      </w:r>
      <w:r w:rsidR="006A7EDF">
        <w:rPr>
          <w:rFonts w:cstheme="minorHAnsi"/>
          <w:b/>
        </w:rPr>
        <w:t>¿</w:t>
      </w:r>
      <w:r w:rsidR="006A7EDF" w:rsidRPr="00661B54">
        <w:rPr>
          <w:rFonts w:cstheme="minorHAnsi"/>
          <w:b/>
        </w:rPr>
        <w:t>Alejandro Verduzco Aguilar</w:t>
      </w:r>
      <w:r w:rsidR="006A7EDF">
        <w:rPr>
          <w:rFonts w:cstheme="minorHAnsi"/>
          <w:b/>
        </w:rPr>
        <w:t xml:space="preserve">? vocal suplente en representación del </w:t>
      </w:r>
      <w:r w:rsidR="009B12F5">
        <w:rPr>
          <w:rFonts w:cstheme="minorHAnsi"/>
          <w:b/>
        </w:rPr>
        <w:t xml:space="preserve">Vocal Titular </w:t>
      </w:r>
      <w:r w:rsidR="004041EC">
        <w:rPr>
          <w:rFonts w:cstheme="minorHAnsi"/>
          <w:b/>
        </w:rPr>
        <w:t>M</w:t>
      </w:r>
      <w:r w:rsidR="006A7EDF">
        <w:rPr>
          <w:rFonts w:cstheme="minorHAnsi"/>
          <w:b/>
        </w:rPr>
        <w:t>aestro</w:t>
      </w:r>
      <w:r w:rsidR="004041EC">
        <w:rPr>
          <w:rFonts w:cstheme="minorHAnsi"/>
          <w:b/>
        </w:rPr>
        <w:t xml:space="preserve"> Manuel Rodrigo Escoto Leal</w:t>
      </w:r>
      <w:r w:rsidR="00E27461">
        <w:rPr>
          <w:rFonts w:cstheme="minorHAnsi"/>
          <w:b/>
        </w:rPr>
        <w:t>,</w:t>
      </w:r>
      <w:r w:rsidR="006A7EDF">
        <w:rPr>
          <w:rFonts w:cstheme="minorHAnsi"/>
          <w:b/>
        </w:rPr>
        <w:t xml:space="preserve"> </w:t>
      </w:r>
      <w:r w:rsidR="00F20411" w:rsidRPr="00661B54">
        <w:rPr>
          <w:rFonts w:cstheme="minorHAnsi"/>
          <w:b/>
        </w:rPr>
        <w:t>¡P</w:t>
      </w:r>
      <w:r w:rsidRPr="00661B54">
        <w:rPr>
          <w:rFonts w:cstheme="minorHAnsi"/>
          <w:b/>
        </w:rPr>
        <w:t>resente! ¿Lice</w:t>
      </w:r>
      <w:r w:rsidR="008E59B0" w:rsidRPr="00661B54">
        <w:rPr>
          <w:rFonts w:cstheme="minorHAnsi"/>
          <w:b/>
        </w:rPr>
        <w:t>nciada Marcela Paramo Ortega?, Pre</w:t>
      </w:r>
      <w:r w:rsidR="00B2132F" w:rsidRPr="00661B54">
        <w:rPr>
          <w:rFonts w:cstheme="minorHAnsi"/>
          <w:b/>
        </w:rPr>
        <w:t>sente</w:t>
      </w:r>
      <w:r w:rsidRPr="00661B54">
        <w:rPr>
          <w:rFonts w:cstheme="minorHAnsi"/>
          <w:b/>
        </w:rPr>
        <w:t>! ¿Licenciado Gonzalo Alberto García Ávila</w:t>
      </w:r>
      <w:r w:rsidR="00E27461">
        <w:rPr>
          <w:rFonts w:cstheme="minorHAnsi"/>
          <w:b/>
        </w:rPr>
        <w:t>,</w:t>
      </w:r>
      <w:r w:rsidR="006A7EDF">
        <w:rPr>
          <w:rFonts w:cstheme="minorHAnsi"/>
          <w:b/>
        </w:rPr>
        <w:t xml:space="preserve"> </w:t>
      </w:r>
      <w:r w:rsidR="00410852">
        <w:rPr>
          <w:rFonts w:cstheme="minorHAnsi"/>
          <w:b/>
        </w:rPr>
        <w:t>¡Prese</w:t>
      </w:r>
      <w:r w:rsidR="00922719">
        <w:rPr>
          <w:rFonts w:cstheme="minorHAnsi"/>
          <w:b/>
        </w:rPr>
        <w:t>nte</w:t>
      </w:r>
      <w:r w:rsidRPr="00661B54">
        <w:rPr>
          <w:rFonts w:cstheme="minorHAnsi"/>
          <w:b/>
        </w:rPr>
        <w:t xml:space="preserve">! </w:t>
      </w:r>
      <w:r w:rsidR="006A7EDF">
        <w:rPr>
          <w:rFonts w:cstheme="minorHAnsi"/>
          <w:b/>
        </w:rPr>
        <w:t xml:space="preserve">¿Licenciada </w:t>
      </w:r>
      <w:r w:rsidR="006A7EDF" w:rsidRPr="00661B54">
        <w:rPr>
          <w:rFonts w:cstheme="minorHAnsi"/>
          <w:b/>
        </w:rPr>
        <w:t>Consuelo Rangel Lavenaut</w:t>
      </w:r>
      <w:r w:rsidR="006A7EDF">
        <w:rPr>
          <w:rFonts w:cstheme="minorHAnsi"/>
          <w:b/>
        </w:rPr>
        <w:t>?</w:t>
      </w:r>
      <w:r w:rsidR="006A7EDF" w:rsidRPr="00661B54">
        <w:rPr>
          <w:rFonts w:cstheme="minorHAnsi"/>
          <w:b/>
        </w:rPr>
        <w:t xml:space="preserve"> </w:t>
      </w:r>
      <w:r w:rsidR="006A7EDF">
        <w:rPr>
          <w:rFonts w:cstheme="minorHAnsi"/>
          <w:b/>
        </w:rPr>
        <w:t xml:space="preserve">Vocal suplente en representación del </w:t>
      </w:r>
      <w:r w:rsidR="009B12F5">
        <w:rPr>
          <w:rFonts w:cstheme="minorHAnsi"/>
          <w:b/>
        </w:rPr>
        <w:t xml:space="preserve">vocal titular </w:t>
      </w:r>
      <w:r w:rsidR="006A7EDF" w:rsidRPr="00661B54">
        <w:rPr>
          <w:rFonts w:cstheme="minorHAnsi"/>
          <w:b/>
        </w:rPr>
        <w:t>Dr. Salvador García Uvence?</w:t>
      </w:r>
      <w:r w:rsidR="009B12F5">
        <w:rPr>
          <w:rFonts w:cstheme="minorHAnsi"/>
          <w:b/>
        </w:rPr>
        <w:t xml:space="preserve"> </w:t>
      </w:r>
      <w:r w:rsidR="006A7EDF" w:rsidRPr="00661B54">
        <w:rPr>
          <w:rFonts w:cstheme="minorHAnsi"/>
          <w:b/>
        </w:rPr>
        <w:t>¡Presente!</w:t>
      </w:r>
      <w:r w:rsidRPr="00661B54">
        <w:rPr>
          <w:rFonts w:cstheme="minorHAnsi"/>
          <w:b/>
        </w:rPr>
        <w:t>,</w:t>
      </w:r>
      <w:r w:rsidR="009B12F5">
        <w:rPr>
          <w:rFonts w:cstheme="minorHAnsi"/>
          <w:b/>
        </w:rPr>
        <w:t xml:space="preserve"> </w:t>
      </w:r>
      <w:r w:rsidR="006D44CF" w:rsidRPr="00661B54">
        <w:rPr>
          <w:rFonts w:cstheme="minorHAnsi"/>
          <w:b/>
        </w:rPr>
        <w:t>¿Ingeniero Raúl Alemán Mercado?</w:t>
      </w:r>
      <w:r w:rsidR="00A66B2E" w:rsidRPr="00661B54">
        <w:rPr>
          <w:rFonts w:cstheme="minorHAnsi"/>
          <w:b/>
        </w:rPr>
        <w:t xml:space="preserve"> ¡Presente!</w:t>
      </w:r>
      <w:r w:rsidR="006D44CF" w:rsidRPr="00661B54">
        <w:rPr>
          <w:rFonts w:cstheme="minorHAnsi"/>
          <w:b/>
        </w:rPr>
        <w:t xml:space="preserve">, </w:t>
      </w:r>
      <w:r w:rsidR="00726357">
        <w:rPr>
          <w:rFonts w:cstheme="minorHAnsi"/>
          <w:b/>
        </w:rPr>
        <w:t>¿Ciudadano Claudio D´Angelis</w:t>
      </w:r>
      <w:r w:rsidR="00A66B2E" w:rsidRPr="00661B54">
        <w:rPr>
          <w:rFonts w:cstheme="minorHAnsi"/>
          <w:b/>
        </w:rPr>
        <w:t xml:space="preserve">? </w:t>
      </w:r>
      <w:r w:rsidR="00410852">
        <w:rPr>
          <w:rFonts w:cstheme="minorHAnsi"/>
          <w:b/>
        </w:rPr>
        <w:t>¡Ausente</w:t>
      </w:r>
      <w:r w:rsidR="006D6076" w:rsidRPr="00661B54">
        <w:rPr>
          <w:rFonts w:cstheme="minorHAnsi"/>
          <w:b/>
        </w:rPr>
        <w:t>!</w:t>
      </w:r>
      <w:r w:rsidR="006D44CF" w:rsidRPr="00661B54">
        <w:rPr>
          <w:rFonts w:cstheme="minorHAnsi"/>
          <w:b/>
        </w:rPr>
        <w:t>,</w:t>
      </w:r>
      <w:r w:rsidR="00A44A76" w:rsidRPr="00661B54">
        <w:rPr>
          <w:rFonts w:cstheme="minorHAnsi"/>
          <w:b/>
        </w:rPr>
        <w:t xml:space="preserve"> </w:t>
      </w:r>
      <w:r w:rsidRPr="00661B54">
        <w:rPr>
          <w:rFonts w:cstheme="minorHAnsi"/>
          <w:b/>
        </w:rPr>
        <w:t>¿Licenciada Gabriela Tejeda Morales</w:t>
      </w:r>
      <w:r w:rsidR="006D44CF" w:rsidRPr="00661B54">
        <w:rPr>
          <w:rFonts w:cstheme="minorHAnsi"/>
          <w:b/>
        </w:rPr>
        <w:t>, ¡</w:t>
      </w:r>
      <w:r w:rsidR="00720C60">
        <w:rPr>
          <w:rFonts w:cstheme="minorHAnsi"/>
          <w:b/>
        </w:rPr>
        <w:t>Presente</w:t>
      </w:r>
      <w:r w:rsidR="006D44CF" w:rsidRPr="00661B54">
        <w:rPr>
          <w:rFonts w:cstheme="minorHAnsi"/>
          <w:b/>
        </w:rPr>
        <w:t>!</w:t>
      </w:r>
      <w:r w:rsidR="009B12F5">
        <w:rPr>
          <w:rFonts w:cstheme="minorHAnsi"/>
          <w:b/>
        </w:rPr>
        <w:t>,</w:t>
      </w:r>
      <w:r w:rsidR="009B12F5" w:rsidRPr="00661B54">
        <w:rPr>
          <w:rFonts w:cstheme="minorHAnsi"/>
          <w:b/>
        </w:rPr>
        <w:t xml:space="preserve"> Licenciado Oscar Salazar Navarro,</w:t>
      </w:r>
      <w:r w:rsidR="009B12F5">
        <w:rPr>
          <w:rFonts w:cstheme="minorHAnsi"/>
          <w:b/>
        </w:rPr>
        <w:t xml:space="preserve"> vocal suplente en representación de la vocal Titular </w:t>
      </w:r>
      <w:r w:rsidR="004264BD" w:rsidRPr="00661B54">
        <w:rPr>
          <w:rFonts w:cstheme="minorHAnsi"/>
          <w:b/>
        </w:rPr>
        <w:t>Maestra Adriana</w:t>
      </w:r>
      <w:r w:rsidR="00C25379" w:rsidRPr="00661B54">
        <w:rPr>
          <w:rFonts w:cstheme="minorHAnsi"/>
          <w:b/>
        </w:rPr>
        <w:t xml:space="preserve"> Romo López vocal </w:t>
      </w:r>
      <w:r w:rsidR="004264BD" w:rsidRPr="00661B54">
        <w:rPr>
          <w:rFonts w:cstheme="minorHAnsi"/>
          <w:b/>
        </w:rPr>
        <w:t xml:space="preserve">titular, </w:t>
      </w:r>
      <w:r w:rsidR="006F3AA2" w:rsidRPr="00661B54">
        <w:rPr>
          <w:rFonts w:cstheme="minorHAnsi"/>
          <w:b/>
        </w:rPr>
        <w:t>¡</w:t>
      </w:r>
      <w:r w:rsidR="004264BD">
        <w:rPr>
          <w:rFonts w:cstheme="minorHAnsi"/>
          <w:b/>
        </w:rPr>
        <w:t>Presente</w:t>
      </w:r>
      <w:r w:rsidR="00D26330">
        <w:rPr>
          <w:rFonts w:cstheme="minorHAnsi"/>
          <w:b/>
        </w:rPr>
        <w:t xml:space="preserve"> en línea</w:t>
      </w:r>
      <w:r w:rsidR="004264BD">
        <w:rPr>
          <w:rFonts w:cstheme="minorHAnsi"/>
          <w:b/>
        </w:rPr>
        <w:t>!</w:t>
      </w:r>
      <w:r w:rsidR="00184E31" w:rsidRPr="00661B54">
        <w:rPr>
          <w:rFonts w:cstheme="minorHAnsi"/>
          <w:b/>
        </w:rPr>
        <w:t xml:space="preserve"> y Mtra. Maestra Diana Berenice Vargas Salomón, en su carácter de Secretario Ejecutivo del Patronato, ¡presente! </w:t>
      </w:r>
      <w:r w:rsidRPr="00661B54">
        <w:rPr>
          <w:rFonts w:cstheme="minorHAnsi"/>
        </w:rPr>
        <w:t xml:space="preserve"> ¡Gracias </w:t>
      </w:r>
      <w:r w:rsidRPr="00524D20">
        <w:rPr>
          <w:rFonts w:cstheme="minorHAnsi"/>
          <w:color w:val="000000" w:themeColor="text1"/>
        </w:rPr>
        <w:t xml:space="preserve">Diana! Pasamos entonces al punto </w:t>
      </w:r>
      <w:r w:rsidRPr="00524D20">
        <w:rPr>
          <w:rFonts w:cstheme="minorHAnsi"/>
          <w:color w:val="000000" w:themeColor="text1"/>
        </w:rPr>
        <w:lastRenderedPageBreak/>
        <w:t>número dos</w:t>
      </w:r>
      <w:r w:rsidR="00C25379" w:rsidRPr="00524D20">
        <w:rPr>
          <w:rFonts w:cstheme="minorHAnsi"/>
          <w:color w:val="000000" w:themeColor="text1"/>
        </w:rPr>
        <w:t xml:space="preserve"> del orden del día</w:t>
      </w:r>
      <w:r w:rsidRPr="00524D20">
        <w:rPr>
          <w:rFonts w:cstheme="minorHAnsi"/>
          <w:color w:val="000000" w:themeColor="text1"/>
        </w:rPr>
        <w:t>: --------------------------------------------------------------------------------------------------------------</w:t>
      </w:r>
      <w:r w:rsidR="002751F2">
        <w:rPr>
          <w:rFonts w:cstheme="minorHAnsi"/>
          <w:color w:val="000000" w:themeColor="text1"/>
        </w:rPr>
        <w:t>----</w:t>
      </w:r>
      <w:r w:rsidR="00835EF2">
        <w:rPr>
          <w:rFonts w:cstheme="minorHAnsi"/>
          <w:color w:val="000000" w:themeColor="text1"/>
        </w:rPr>
        <w:t xml:space="preserve">- </w:t>
      </w:r>
      <w:r w:rsidR="002838D5" w:rsidRPr="00524D20">
        <w:rPr>
          <w:rFonts w:cstheme="minorHAnsi"/>
          <w:b/>
          <w:color w:val="000000" w:themeColor="text1"/>
        </w:rPr>
        <w:t>Punto N</w:t>
      </w:r>
      <w:r w:rsidRPr="00524D20">
        <w:rPr>
          <w:rFonts w:cstheme="minorHAnsi"/>
          <w:b/>
          <w:color w:val="000000" w:themeColor="text1"/>
        </w:rPr>
        <w:t xml:space="preserve">úmero Dos.- Verificación y Declaración del Quórum </w:t>
      </w:r>
      <w:r w:rsidR="002751F2">
        <w:rPr>
          <w:rFonts w:cstheme="minorHAnsi"/>
          <w:b/>
          <w:color w:val="000000" w:themeColor="text1"/>
        </w:rPr>
        <w:t>legal para Sesionar.- Voz: Ma.</w:t>
      </w:r>
      <w:r w:rsidRPr="00524D20">
        <w:rPr>
          <w:rFonts w:cstheme="minorHAnsi"/>
          <w:b/>
          <w:color w:val="000000" w:themeColor="text1"/>
        </w:rPr>
        <w:t xml:space="preserve"> Elena Villa Ramos </w:t>
      </w:r>
      <w:r w:rsidRPr="00524D20">
        <w:rPr>
          <w:rFonts w:cstheme="minorHAnsi"/>
          <w:color w:val="000000" w:themeColor="text1"/>
        </w:rPr>
        <w:t>en su carácter de Presidenta del Patronato.- Vista la verificación de la lista de asistencia y de que nos encontramos la</w:t>
      </w:r>
      <w:r w:rsidR="00C25379" w:rsidRPr="00524D20">
        <w:rPr>
          <w:rFonts w:cstheme="minorHAnsi"/>
          <w:color w:val="000000" w:themeColor="text1"/>
        </w:rPr>
        <w:t xml:space="preserve"> totalidad </w:t>
      </w:r>
      <w:r w:rsidRPr="00524D20">
        <w:rPr>
          <w:rFonts w:cstheme="minorHAnsi"/>
          <w:color w:val="000000" w:themeColor="text1"/>
        </w:rPr>
        <w:t xml:space="preserve">de los </w:t>
      </w:r>
      <w:r w:rsidR="00C25379" w:rsidRPr="00524D20">
        <w:rPr>
          <w:rFonts w:cstheme="minorHAnsi"/>
          <w:color w:val="000000" w:themeColor="text1"/>
        </w:rPr>
        <w:t xml:space="preserve">integrantes de este patronato y que ya fueron </w:t>
      </w:r>
      <w:r w:rsidRPr="00524D20">
        <w:rPr>
          <w:rFonts w:cstheme="minorHAnsi"/>
          <w:color w:val="000000" w:themeColor="text1"/>
        </w:rPr>
        <w:t>nombrados, hago la correspondiente declaratoria del Quórum legal, para la celebración de la presente sesión; por lo qu</w:t>
      </w:r>
      <w:r w:rsidR="00B845C0">
        <w:rPr>
          <w:rFonts w:cstheme="minorHAnsi"/>
          <w:color w:val="000000" w:themeColor="text1"/>
        </w:rPr>
        <w:t>e pasamos así al siguiente punto</w:t>
      </w:r>
      <w:r w:rsidRPr="00524D20">
        <w:rPr>
          <w:rFonts w:cstheme="minorHAnsi"/>
          <w:color w:val="000000" w:themeColor="text1"/>
        </w:rPr>
        <w:t>.------------------</w:t>
      </w:r>
      <w:r w:rsidR="008A568A" w:rsidRPr="00524D20">
        <w:rPr>
          <w:rFonts w:cstheme="minorHAnsi"/>
          <w:color w:val="000000" w:themeColor="text1"/>
        </w:rPr>
        <w:t>--------</w:t>
      </w:r>
      <w:r w:rsidR="002751F2" w:rsidRPr="00524D20">
        <w:rPr>
          <w:rFonts w:cstheme="minorHAnsi"/>
          <w:color w:val="000000" w:themeColor="text1"/>
        </w:rPr>
        <w:t xml:space="preserve"> </w:t>
      </w:r>
      <w:r w:rsidR="00C25379" w:rsidRPr="00524D20">
        <w:rPr>
          <w:rFonts w:cstheme="minorHAnsi"/>
          <w:color w:val="000000" w:themeColor="text1"/>
        </w:rPr>
        <w:t>-------------------</w:t>
      </w:r>
      <w:r w:rsidRPr="00524D20">
        <w:rPr>
          <w:rFonts w:cstheme="minorHAnsi"/>
          <w:color w:val="000000" w:themeColor="text1"/>
        </w:rPr>
        <w:t>----</w:t>
      </w:r>
      <w:r w:rsidR="00F07C96">
        <w:rPr>
          <w:rFonts w:cstheme="minorHAnsi"/>
          <w:color w:val="000000" w:themeColor="text1"/>
        </w:rPr>
        <w:t>--</w:t>
      </w:r>
      <w:r w:rsidR="00025F80" w:rsidRPr="00524D20">
        <w:rPr>
          <w:rFonts w:cstheme="minorHAnsi"/>
          <w:b/>
          <w:color w:val="000000" w:themeColor="text1"/>
        </w:rPr>
        <w:t xml:space="preserve"> </w:t>
      </w:r>
      <w:r w:rsidRPr="00524D20">
        <w:rPr>
          <w:rFonts w:cstheme="minorHAnsi"/>
          <w:b/>
          <w:color w:val="000000" w:themeColor="text1"/>
        </w:rPr>
        <w:t>Pun</w:t>
      </w:r>
      <w:r w:rsidR="002838D5" w:rsidRPr="00524D20">
        <w:rPr>
          <w:rFonts w:cstheme="minorHAnsi"/>
          <w:b/>
          <w:color w:val="000000" w:themeColor="text1"/>
        </w:rPr>
        <w:t>to N</w:t>
      </w:r>
      <w:r w:rsidRPr="00524D20">
        <w:rPr>
          <w:rFonts w:cstheme="minorHAnsi"/>
          <w:b/>
          <w:color w:val="000000" w:themeColor="text1"/>
        </w:rPr>
        <w:t xml:space="preserve">úmero Tres.- </w:t>
      </w:r>
      <w:r w:rsidRPr="00A462E1">
        <w:rPr>
          <w:rFonts w:cstheme="minorHAnsi"/>
          <w:b/>
          <w:color w:val="000000" w:themeColor="text1"/>
        </w:rPr>
        <w:t>Lectura y Aprobaci</w:t>
      </w:r>
      <w:r w:rsidR="002751F2">
        <w:rPr>
          <w:rFonts w:cstheme="minorHAnsi"/>
          <w:b/>
          <w:color w:val="000000" w:themeColor="text1"/>
        </w:rPr>
        <w:t>ón del Orden del día. Voz: Ma.</w:t>
      </w:r>
      <w:r w:rsidRPr="00A462E1">
        <w:rPr>
          <w:rFonts w:cstheme="minorHAnsi"/>
          <w:b/>
          <w:color w:val="000000" w:themeColor="text1"/>
        </w:rPr>
        <w:t xml:space="preserve"> Elena Villa Ramos </w:t>
      </w:r>
      <w:r w:rsidRPr="00A462E1">
        <w:rPr>
          <w:rFonts w:cstheme="minorHAnsi"/>
          <w:color w:val="000000" w:themeColor="text1"/>
        </w:rPr>
        <w:t xml:space="preserve">en su carácter de Presidenta del Patronato.- Le solicito nuevamente a la </w:t>
      </w:r>
      <w:r w:rsidRPr="00A462E1">
        <w:rPr>
          <w:rFonts w:cstheme="minorHAnsi"/>
          <w:b/>
          <w:color w:val="000000" w:themeColor="text1"/>
        </w:rPr>
        <w:t>Maestra Diana Berenice Vargas Salomón,</w:t>
      </w:r>
      <w:r w:rsidR="000A6F34" w:rsidRPr="00A462E1">
        <w:rPr>
          <w:rFonts w:cstheme="minorHAnsi"/>
          <w:color w:val="000000" w:themeColor="text1"/>
        </w:rPr>
        <w:t xml:space="preserve"> Secretario Ejecutivo de este P</w:t>
      </w:r>
      <w:r w:rsidRPr="00A462E1">
        <w:rPr>
          <w:rFonts w:cstheme="minorHAnsi"/>
          <w:color w:val="000000" w:themeColor="text1"/>
        </w:rPr>
        <w:t xml:space="preserve">atronato, nos haga favor de dar lectura al orden del día propuesto, el cual se pone a su consideración, y le solicito tome la votación para la aprobación del presente punto; cedo entonces el uso de la voz a Diana.- </w:t>
      </w:r>
      <w:r w:rsidRPr="00A462E1">
        <w:rPr>
          <w:rFonts w:cstheme="minorHAnsi"/>
          <w:b/>
          <w:color w:val="000000" w:themeColor="text1"/>
        </w:rPr>
        <w:t xml:space="preserve">Voz: Maestra Diana Berenice Vargas Salomón.- </w:t>
      </w:r>
      <w:r w:rsidRPr="00A462E1">
        <w:rPr>
          <w:rFonts w:cstheme="minorHAnsi"/>
          <w:color w:val="000000" w:themeColor="text1"/>
        </w:rPr>
        <w:t xml:space="preserve">Punto número </w:t>
      </w:r>
      <w:r w:rsidRPr="00A462E1">
        <w:rPr>
          <w:rFonts w:cstheme="minorHAnsi"/>
          <w:b/>
          <w:color w:val="000000" w:themeColor="text1"/>
        </w:rPr>
        <w:t>U</w:t>
      </w:r>
      <w:r w:rsidR="00D937B2" w:rsidRPr="00A462E1">
        <w:rPr>
          <w:rFonts w:cstheme="minorHAnsi"/>
          <w:b/>
          <w:color w:val="000000" w:themeColor="text1"/>
        </w:rPr>
        <w:t>NO</w:t>
      </w:r>
      <w:r w:rsidRPr="00A462E1">
        <w:rPr>
          <w:rFonts w:cstheme="minorHAnsi"/>
          <w:b/>
          <w:color w:val="000000" w:themeColor="text1"/>
        </w:rPr>
        <w:t>.-</w:t>
      </w:r>
      <w:r w:rsidRPr="00A462E1">
        <w:rPr>
          <w:rFonts w:cstheme="minorHAnsi"/>
          <w:color w:val="000000" w:themeColor="text1"/>
        </w:rPr>
        <w:t xml:space="preserve"> </w:t>
      </w:r>
      <w:bookmarkStart w:id="1" w:name="_Hlk24466557"/>
      <w:r w:rsidRPr="00A462E1">
        <w:rPr>
          <w:rFonts w:eastAsia="Arial Unicode MS" w:cstheme="minorHAnsi"/>
          <w:color w:val="000000" w:themeColor="text1"/>
        </w:rPr>
        <w:t xml:space="preserve">Lista </w:t>
      </w:r>
      <w:bookmarkStart w:id="2" w:name="_Hlk24466471"/>
      <w:r w:rsidRPr="00A462E1">
        <w:rPr>
          <w:rFonts w:eastAsia="Arial Unicode MS" w:cstheme="minorHAnsi"/>
          <w:color w:val="000000" w:themeColor="text1"/>
        </w:rPr>
        <w:t xml:space="preserve">de Asistencia; </w:t>
      </w:r>
      <w:r w:rsidR="000A6F34" w:rsidRPr="00A462E1">
        <w:rPr>
          <w:rFonts w:eastAsia="Arial Unicode MS" w:cstheme="minorHAnsi"/>
          <w:color w:val="000000" w:themeColor="text1"/>
        </w:rPr>
        <w:t xml:space="preserve">Punto número </w:t>
      </w:r>
      <w:r w:rsidRPr="00A462E1">
        <w:rPr>
          <w:rFonts w:eastAsia="Arial Unicode MS" w:cstheme="minorHAnsi"/>
          <w:b/>
          <w:color w:val="000000" w:themeColor="text1"/>
        </w:rPr>
        <w:t>DOS.-</w:t>
      </w:r>
      <w:r w:rsidRPr="00A462E1">
        <w:rPr>
          <w:rFonts w:eastAsia="Arial Unicode MS" w:cstheme="minorHAnsi"/>
          <w:color w:val="000000" w:themeColor="text1"/>
        </w:rPr>
        <w:t xml:space="preserve"> Verificación y declaración de Quórum Legal para sesionar; </w:t>
      </w:r>
      <w:r w:rsidR="000A6F34" w:rsidRPr="00A462E1">
        <w:rPr>
          <w:rFonts w:eastAsia="Arial Unicode MS" w:cstheme="minorHAnsi"/>
          <w:color w:val="000000" w:themeColor="text1"/>
        </w:rPr>
        <w:t xml:space="preserve">Punto número </w:t>
      </w:r>
      <w:r w:rsidRPr="00A462E1">
        <w:rPr>
          <w:rFonts w:eastAsia="Arial Unicode MS" w:cstheme="minorHAnsi"/>
          <w:b/>
          <w:color w:val="000000" w:themeColor="text1"/>
        </w:rPr>
        <w:t xml:space="preserve">TRES.- </w:t>
      </w:r>
      <w:r w:rsidRPr="00A462E1">
        <w:rPr>
          <w:rFonts w:eastAsia="Arial Unicode MS" w:cstheme="minorHAnsi"/>
          <w:color w:val="000000" w:themeColor="text1"/>
        </w:rPr>
        <w:t xml:space="preserve">Lectura y aprobación del Orden del Día; </w:t>
      </w:r>
      <w:r w:rsidR="000A6F34" w:rsidRPr="00A462E1">
        <w:rPr>
          <w:rFonts w:eastAsia="Arial Unicode MS" w:cstheme="minorHAnsi"/>
          <w:color w:val="000000" w:themeColor="text1"/>
        </w:rPr>
        <w:t xml:space="preserve">Punto número </w:t>
      </w:r>
      <w:r w:rsidRPr="00A462E1">
        <w:rPr>
          <w:rFonts w:eastAsia="Arial Unicode MS" w:cstheme="minorHAnsi"/>
          <w:b/>
          <w:color w:val="000000" w:themeColor="text1"/>
        </w:rPr>
        <w:t xml:space="preserve">CUATRO.- </w:t>
      </w:r>
      <w:r w:rsidR="00B901BD" w:rsidRPr="00A462E1">
        <w:rPr>
          <w:rFonts w:eastAsia="Arial Unicode MS" w:cstheme="minorHAnsi"/>
          <w:color w:val="000000" w:themeColor="text1"/>
        </w:rPr>
        <w:t xml:space="preserve">Lectura y aprobación de Acta </w:t>
      </w:r>
      <w:r w:rsidR="00B845C0">
        <w:rPr>
          <w:rFonts w:eastAsia="Arial Unicode MS" w:cstheme="minorHAnsi"/>
          <w:color w:val="000000" w:themeColor="text1"/>
        </w:rPr>
        <w:t xml:space="preserve">Ordinaria </w:t>
      </w:r>
      <w:r w:rsidR="00B901BD" w:rsidRPr="00A462E1">
        <w:rPr>
          <w:rFonts w:eastAsia="Arial Unicode MS" w:cstheme="minorHAnsi"/>
          <w:color w:val="000000" w:themeColor="text1"/>
        </w:rPr>
        <w:t>de Patronato de</w:t>
      </w:r>
      <w:r w:rsidR="00882706">
        <w:rPr>
          <w:rFonts w:eastAsia="Arial Unicode MS" w:cstheme="minorHAnsi"/>
          <w:color w:val="000000" w:themeColor="text1"/>
        </w:rPr>
        <w:t xml:space="preserve"> fecha del 10 de junio </w:t>
      </w:r>
      <w:r w:rsidR="00F719B8">
        <w:rPr>
          <w:rFonts w:eastAsia="Arial Unicode MS" w:cstheme="minorHAnsi"/>
          <w:color w:val="000000" w:themeColor="text1"/>
        </w:rPr>
        <w:t>del 2021</w:t>
      </w:r>
      <w:r w:rsidRPr="00A462E1">
        <w:rPr>
          <w:rFonts w:eastAsia="Arial Unicode MS" w:cstheme="minorHAnsi"/>
          <w:color w:val="000000" w:themeColor="text1"/>
        </w:rPr>
        <w:t>;</w:t>
      </w:r>
      <w:r w:rsidRPr="00A462E1">
        <w:rPr>
          <w:rFonts w:eastAsia="Arial Unicode MS" w:cstheme="minorHAnsi"/>
          <w:b/>
          <w:color w:val="000000" w:themeColor="text1"/>
        </w:rPr>
        <w:t xml:space="preserve"> </w:t>
      </w:r>
      <w:r w:rsidR="000A6F34" w:rsidRPr="00A462E1">
        <w:rPr>
          <w:rFonts w:eastAsia="Arial Unicode MS" w:cstheme="minorHAnsi"/>
          <w:color w:val="000000" w:themeColor="text1"/>
        </w:rPr>
        <w:t>Punto</w:t>
      </w:r>
      <w:r w:rsidR="000A6F34" w:rsidRPr="00A462E1">
        <w:rPr>
          <w:rFonts w:eastAsia="Arial Unicode MS" w:cstheme="minorHAnsi"/>
          <w:b/>
          <w:color w:val="000000" w:themeColor="text1"/>
        </w:rPr>
        <w:t xml:space="preserve"> </w:t>
      </w:r>
      <w:r w:rsidR="00D3705B">
        <w:rPr>
          <w:rFonts w:eastAsia="Arial Unicode MS" w:cstheme="minorHAnsi"/>
          <w:color w:val="000000" w:themeColor="text1"/>
        </w:rPr>
        <w:t>nú</w:t>
      </w:r>
      <w:r w:rsidR="00D3705B" w:rsidRPr="00D3705B">
        <w:rPr>
          <w:rFonts w:eastAsia="Arial Unicode MS" w:cstheme="minorHAnsi"/>
          <w:color w:val="000000" w:themeColor="text1"/>
        </w:rPr>
        <w:t>mero</w:t>
      </w:r>
      <w:r w:rsidR="00D3705B">
        <w:rPr>
          <w:rFonts w:eastAsia="Arial Unicode MS" w:cstheme="minorHAnsi"/>
          <w:b/>
          <w:color w:val="000000" w:themeColor="text1"/>
        </w:rPr>
        <w:t xml:space="preserve"> </w:t>
      </w:r>
      <w:r w:rsidR="005361D3">
        <w:rPr>
          <w:rFonts w:eastAsia="Arial Unicode MS" w:cstheme="minorHAnsi"/>
          <w:b/>
          <w:color w:val="000000" w:themeColor="text1"/>
        </w:rPr>
        <w:t>CINCO</w:t>
      </w:r>
      <w:r w:rsidRPr="00A462E1">
        <w:rPr>
          <w:rFonts w:eastAsia="Arial Unicode MS" w:cstheme="minorHAnsi"/>
          <w:b/>
          <w:color w:val="000000" w:themeColor="text1"/>
        </w:rPr>
        <w:t xml:space="preserve">.- </w:t>
      </w:r>
      <w:r w:rsidR="005F402D" w:rsidRPr="00A462E1">
        <w:rPr>
          <w:rFonts w:eastAsia="Arial Unicode MS" w:cstheme="minorHAnsi"/>
          <w:color w:val="000000" w:themeColor="text1"/>
        </w:rPr>
        <w:t>Presentación, discusión y en su caso aprobación de los Estados Financier</w:t>
      </w:r>
      <w:r w:rsidR="00A564D7" w:rsidRPr="00A462E1">
        <w:rPr>
          <w:rFonts w:eastAsia="Arial Unicode MS" w:cstheme="minorHAnsi"/>
          <w:color w:val="000000" w:themeColor="text1"/>
        </w:rPr>
        <w:t>os del Sistema DIF</w:t>
      </w:r>
      <w:r w:rsidR="00CD276E">
        <w:rPr>
          <w:rFonts w:eastAsia="Arial Unicode MS" w:cstheme="minorHAnsi"/>
          <w:color w:val="000000" w:themeColor="text1"/>
        </w:rPr>
        <w:t xml:space="preserve"> Zapo</w:t>
      </w:r>
      <w:r w:rsidR="003A534A">
        <w:rPr>
          <w:rFonts w:eastAsia="Arial Unicode MS" w:cstheme="minorHAnsi"/>
          <w:color w:val="000000" w:themeColor="text1"/>
        </w:rPr>
        <w:t xml:space="preserve">pan, por </w:t>
      </w:r>
      <w:r w:rsidR="0045140E">
        <w:rPr>
          <w:rFonts w:eastAsia="Arial Unicode MS" w:cstheme="minorHAnsi"/>
          <w:color w:val="000000" w:themeColor="text1"/>
        </w:rPr>
        <w:t>los meses de mayo y junio</w:t>
      </w:r>
      <w:r w:rsidR="00CD276E">
        <w:rPr>
          <w:rFonts w:eastAsia="Arial Unicode MS" w:cstheme="minorHAnsi"/>
          <w:color w:val="000000" w:themeColor="text1"/>
        </w:rPr>
        <w:t xml:space="preserve"> de 2021</w:t>
      </w:r>
      <w:r w:rsidRPr="00A462E1">
        <w:rPr>
          <w:rFonts w:eastAsia="Arial Unicode MS" w:cstheme="minorHAnsi"/>
          <w:color w:val="000000" w:themeColor="text1"/>
        </w:rPr>
        <w:t xml:space="preserve">; </w:t>
      </w:r>
      <w:r w:rsidR="000A6F34" w:rsidRPr="00A462E1">
        <w:rPr>
          <w:rFonts w:eastAsia="Arial Unicode MS" w:cstheme="minorHAnsi"/>
          <w:color w:val="000000" w:themeColor="text1"/>
        </w:rPr>
        <w:t xml:space="preserve">Punto </w:t>
      </w:r>
      <w:r w:rsidR="005361D3">
        <w:rPr>
          <w:rFonts w:eastAsia="Arial Unicode MS" w:cstheme="minorHAnsi"/>
          <w:color w:val="000000" w:themeColor="text1"/>
        </w:rPr>
        <w:t xml:space="preserve">número </w:t>
      </w:r>
      <w:r w:rsidR="005361D3" w:rsidRPr="005361D3">
        <w:rPr>
          <w:rFonts w:eastAsia="Arial Unicode MS" w:cstheme="minorHAnsi"/>
          <w:b/>
          <w:color w:val="000000" w:themeColor="text1"/>
        </w:rPr>
        <w:t>SEIS</w:t>
      </w:r>
      <w:r w:rsidRPr="005361D3">
        <w:rPr>
          <w:rFonts w:eastAsia="Arial Unicode MS" w:cstheme="minorHAnsi"/>
          <w:b/>
          <w:color w:val="000000" w:themeColor="text1"/>
        </w:rPr>
        <w:t>.-</w:t>
      </w:r>
      <w:r w:rsidRPr="000D3577">
        <w:rPr>
          <w:rFonts w:eastAsia="Arial Unicode MS" w:cstheme="minorHAnsi"/>
          <w:color w:val="000000" w:themeColor="text1"/>
        </w:rPr>
        <w:t xml:space="preserve"> </w:t>
      </w:r>
      <w:r w:rsidR="000D3577" w:rsidRPr="000D3577">
        <w:rPr>
          <w:rFonts w:eastAsia="Arial Unicode MS" w:cstheme="minorHAnsi"/>
          <w:color w:val="000000" w:themeColor="text1"/>
        </w:rPr>
        <w:t>D</w:t>
      </w:r>
      <w:r w:rsidR="00802050">
        <w:rPr>
          <w:rFonts w:eastAsia="Arial Unicode MS" w:cstheme="minorHAnsi"/>
          <w:color w:val="000000" w:themeColor="text1"/>
        </w:rPr>
        <w:t>esincorporación d</w:t>
      </w:r>
      <w:r w:rsidR="00A0058A">
        <w:rPr>
          <w:rFonts w:eastAsia="Arial Unicode MS" w:cstheme="minorHAnsi"/>
          <w:color w:val="000000" w:themeColor="text1"/>
        </w:rPr>
        <w:t>el dominio público</w:t>
      </w:r>
      <w:r w:rsidR="00BB5209">
        <w:rPr>
          <w:rFonts w:eastAsia="Arial Unicode MS" w:cstheme="minorHAnsi"/>
          <w:color w:val="000000" w:themeColor="text1"/>
        </w:rPr>
        <w:t xml:space="preserve"> y </w:t>
      </w:r>
      <w:r w:rsidR="00A0058A">
        <w:rPr>
          <w:rFonts w:eastAsia="Arial Unicode MS" w:cstheme="minorHAnsi"/>
          <w:color w:val="000000" w:themeColor="text1"/>
        </w:rPr>
        <w:t xml:space="preserve"> </w:t>
      </w:r>
      <w:r w:rsidR="00BB5209">
        <w:rPr>
          <w:rFonts w:eastAsia="Arial Unicode MS" w:cstheme="minorHAnsi"/>
          <w:color w:val="000000" w:themeColor="text1"/>
        </w:rPr>
        <w:t>baja</w:t>
      </w:r>
      <w:r w:rsidR="00C07BEF">
        <w:rPr>
          <w:rFonts w:eastAsia="Arial Unicode MS" w:cstheme="minorHAnsi"/>
          <w:color w:val="000000" w:themeColor="text1"/>
        </w:rPr>
        <w:t xml:space="preserve"> de 326 bienes muebles </w:t>
      </w:r>
      <w:r w:rsidR="00B750B1">
        <w:rPr>
          <w:rFonts w:eastAsia="Arial Unicode MS" w:cstheme="minorHAnsi"/>
          <w:color w:val="000000" w:themeColor="text1"/>
        </w:rPr>
        <w:t xml:space="preserve">no funcionales para el </w:t>
      </w:r>
      <w:r w:rsidR="00802050">
        <w:rPr>
          <w:rFonts w:eastAsia="Arial Unicode MS" w:cstheme="minorHAnsi"/>
          <w:color w:val="000000" w:themeColor="text1"/>
        </w:rPr>
        <w:t xml:space="preserve">Sistema </w:t>
      </w:r>
      <w:r w:rsidR="00B750B1">
        <w:rPr>
          <w:rFonts w:eastAsia="Arial Unicode MS" w:cstheme="minorHAnsi"/>
          <w:color w:val="000000" w:themeColor="text1"/>
        </w:rPr>
        <w:t>y</w:t>
      </w:r>
      <w:r w:rsidR="00802050">
        <w:rPr>
          <w:rFonts w:eastAsia="Arial Unicode MS" w:cstheme="minorHAnsi"/>
          <w:color w:val="000000" w:themeColor="text1"/>
        </w:rPr>
        <w:t xml:space="preserve"> se autorice </w:t>
      </w:r>
      <w:r w:rsidR="00B750B1">
        <w:rPr>
          <w:rFonts w:eastAsia="Arial Unicode MS" w:cstheme="minorHAnsi"/>
          <w:color w:val="000000" w:themeColor="text1"/>
        </w:rPr>
        <w:t>su venta</w:t>
      </w:r>
      <w:r w:rsidR="00A0058A">
        <w:rPr>
          <w:rFonts w:eastAsia="Arial Unicode MS" w:cstheme="minorHAnsi"/>
          <w:color w:val="000000" w:themeColor="text1"/>
        </w:rPr>
        <w:t xml:space="preserve">; </w:t>
      </w:r>
      <w:r w:rsidR="00D3705B">
        <w:rPr>
          <w:rFonts w:eastAsia="Arial Unicode MS" w:cstheme="minorHAnsi"/>
          <w:color w:val="000000" w:themeColor="text1"/>
        </w:rPr>
        <w:t xml:space="preserve">Punto número </w:t>
      </w:r>
      <w:r w:rsidRPr="00A462E1">
        <w:rPr>
          <w:rFonts w:eastAsia="Arial Unicode MS" w:cstheme="minorHAnsi"/>
          <w:b/>
          <w:color w:val="000000" w:themeColor="text1"/>
        </w:rPr>
        <w:t>S</w:t>
      </w:r>
      <w:r w:rsidR="003A4DD1">
        <w:rPr>
          <w:rFonts w:eastAsia="Arial Unicode MS" w:cstheme="minorHAnsi"/>
          <w:b/>
          <w:color w:val="000000" w:themeColor="text1"/>
        </w:rPr>
        <w:t>IETE</w:t>
      </w:r>
      <w:bookmarkEnd w:id="2"/>
      <w:r w:rsidR="00154EBF" w:rsidRPr="00A462E1">
        <w:rPr>
          <w:rFonts w:eastAsia="Arial Unicode MS" w:cstheme="minorHAnsi"/>
          <w:b/>
          <w:color w:val="000000" w:themeColor="text1"/>
        </w:rPr>
        <w:t>.-</w:t>
      </w:r>
      <w:r w:rsidR="00431158" w:rsidRPr="00A462E1">
        <w:rPr>
          <w:rFonts w:eastAsia="Arial Unicode MS" w:cstheme="minorHAnsi"/>
        </w:rPr>
        <w:t xml:space="preserve"> </w:t>
      </w:r>
      <w:r w:rsidR="008041C6">
        <w:rPr>
          <w:rFonts w:eastAsia="Arial Unicode MS" w:cstheme="minorHAnsi"/>
        </w:rPr>
        <w:t>D</w:t>
      </w:r>
      <w:r w:rsidR="004B626F">
        <w:rPr>
          <w:rFonts w:cstheme="minorHAnsi"/>
          <w:color w:val="000000"/>
        </w:rPr>
        <w:t>esin</w:t>
      </w:r>
      <w:r w:rsidR="008041C6">
        <w:rPr>
          <w:rFonts w:cstheme="minorHAnsi"/>
          <w:color w:val="000000"/>
        </w:rPr>
        <w:t>corporación del dominio público y</w:t>
      </w:r>
      <w:r w:rsidR="004B626F">
        <w:rPr>
          <w:rFonts w:cstheme="minorHAnsi"/>
          <w:color w:val="000000"/>
        </w:rPr>
        <w:t xml:space="preserve"> baja de </w:t>
      </w:r>
      <w:r w:rsidR="001D7F9B" w:rsidRPr="00F6711F">
        <w:rPr>
          <w:color w:val="000000" w:themeColor="text1"/>
        </w:rPr>
        <w:t xml:space="preserve">8 </w:t>
      </w:r>
      <w:r w:rsidR="008041C6">
        <w:rPr>
          <w:color w:val="000000" w:themeColor="text1"/>
        </w:rPr>
        <w:t xml:space="preserve">(ocho) </w:t>
      </w:r>
      <w:r w:rsidR="001D7F9B" w:rsidRPr="00F6711F">
        <w:rPr>
          <w:color w:val="000000" w:themeColor="text1"/>
        </w:rPr>
        <w:t>vehículos</w:t>
      </w:r>
      <w:r w:rsidR="008041C6">
        <w:rPr>
          <w:color w:val="000000" w:themeColor="text1"/>
        </w:rPr>
        <w:t xml:space="preserve"> y  autorización para</w:t>
      </w:r>
      <w:r w:rsidR="001D7F9B" w:rsidRPr="00F6711F">
        <w:rPr>
          <w:color w:val="000000" w:themeColor="text1"/>
        </w:rPr>
        <w:t xml:space="preserve"> su venta</w:t>
      </w:r>
      <w:r w:rsidR="008041C6">
        <w:rPr>
          <w:color w:val="000000" w:themeColor="text1"/>
        </w:rPr>
        <w:t xml:space="preserve">, </w:t>
      </w:r>
      <w:r w:rsidR="001D7F9B" w:rsidRPr="00F6711F">
        <w:rPr>
          <w:color w:val="000000" w:themeColor="text1"/>
        </w:rPr>
        <w:t xml:space="preserve">por </w:t>
      </w:r>
      <w:r w:rsidR="008041C6">
        <w:rPr>
          <w:color w:val="000000" w:themeColor="text1"/>
        </w:rPr>
        <w:t xml:space="preserve">no </w:t>
      </w:r>
      <w:r w:rsidR="001D7F9B" w:rsidRPr="00F6711F">
        <w:rPr>
          <w:color w:val="000000" w:themeColor="text1"/>
        </w:rPr>
        <w:t xml:space="preserve">ser </w:t>
      </w:r>
      <w:r w:rsidR="008041C6">
        <w:rPr>
          <w:color w:val="000000" w:themeColor="text1"/>
        </w:rPr>
        <w:t>funcionales para este Sistema DIF Zapopan;</w:t>
      </w:r>
      <w:r w:rsidR="001D7F9B" w:rsidRPr="00F6711F">
        <w:rPr>
          <w:color w:val="000000" w:themeColor="text1"/>
        </w:rPr>
        <w:t xml:space="preserve"> </w:t>
      </w:r>
      <w:r w:rsidR="00D3705B">
        <w:rPr>
          <w:color w:val="000000" w:themeColor="text1"/>
        </w:rPr>
        <w:t xml:space="preserve">Punto número </w:t>
      </w:r>
      <w:r w:rsidR="003A4DD1" w:rsidRPr="00F6711F">
        <w:rPr>
          <w:rFonts w:cstheme="minorHAnsi"/>
          <w:b/>
          <w:color w:val="000000" w:themeColor="text1"/>
        </w:rPr>
        <w:t>OCHO</w:t>
      </w:r>
      <w:r w:rsidR="001444DB" w:rsidRPr="00F6711F">
        <w:rPr>
          <w:rFonts w:eastAsia="Arial Unicode MS" w:cstheme="minorHAnsi"/>
          <w:b/>
          <w:color w:val="000000" w:themeColor="text1"/>
        </w:rPr>
        <w:t>.-</w:t>
      </w:r>
      <w:r w:rsidR="001444DB" w:rsidRPr="00F6711F">
        <w:rPr>
          <w:rFonts w:eastAsia="Arial Unicode MS" w:cstheme="minorHAnsi"/>
          <w:color w:val="000000" w:themeColor="text1"/>
        </w:rPr>
        <w:t xml:space="preserve"> Presentación, discusi</w:t>
      </w:r>
      <w:r w:rsidR="007D3549" w:rsidRPr="00F6711F">
        <w:rPr>
          <w:rFonts w:eastAsia="Arial Unicode MS" w:cstheme="minorHAnsi"/>
          <w:color w:val="000000" w:themeColor="text1"/>
        </w:rPr>
        <w:t>ó</w:t>
      </w:r>
      <w:r w:rsidR="000852B7" w:rsidRPr="00F6711F">
        <w:rPr>
          <w:rFonts w:eastAsia="Arial Unicode MS" w:cstheme="minorHAnsi"/>
          <w:color w:val="000000" w:themeColor="text1"/>
        </w:rPr>
        <w:t xml:space="preserve">n y en su caso aprobación </w:t>
      </w:r>
      <w:r w:rsidR="00D3705B">
        <w:rPr>
          <w:color w:val="000000" w:themeColor="text1"/>
        </w:rPr>
        <w:t xml:space="preserve"> de la actualización de  los Manuales de P</w:t>
      </w:r>
      <w:r w:rsidR="00E93379" w:rsidRPr="00F6711F">
        <w:rPr>
          <w:color w:val="000000" w:themeColor="text1"/>
        </w:rPr>
        <w:t>rocedimiento</w:t>
      </w:r>
      <w:r w:rsidR="000D7A70">
        <w:rPr>
          <w:color w:val="000000" w:themeColor="text1"/>
        </w:rPr>
        <w:t>s</w:t>
      </w:r>
      <w:r w:rsidR="00E93379" w:rsidRPr="00F6711F">
        <w:rPr>
          <w:color w:val="000000" w:themeColor="text1"/>
        </w:rPr>
        <w:t xml:space="preserve"> de</w:t>
      </w:r>
      <w:r w:rsidR="00C51003">
        <w:rPr>
          <w:color w:val="000000" w:themeColor="text1"/>
        </w:rPr>
        <w:t xml:space="preserve"> este</w:t>
      </w:r>
      <w:r w:rsidR="00E93379" w:rsidRPr="00F6711F">
        <w:rPr>
          <w:color w:val="000000" w:themeColor="text1"/>
        </w:rPr>
        <w:t xml:space="preserve"> Sistema </w:t>
      </w:r>
      <w:r w:rsidR="00C51003">
        <w:rPr>
          <w:color w:val="000000" w:themeColor="text1"/>
        </w:rPr>
        <w:t>para el Desarrollo Integral de la Familia</w:t>
      </w:r>
      <w:r w:rsidR="000D7A70">
        <w:rPr>
          <w:color w:val="000000" w:themeColor="text1"/>
        </w:rPr>
        <w:t xml:space="preserve"> de Zapopan</w:t>
      </w:r>
      <w:r w:rsidR="00C51003">
        <w:rPr>
          <w:color w:val="000000" w:themeColor="text1"/>
        </w:rPr>
        <w:t>;</w:t>
      </w:r>
      <w:r w:rsidR="006D67F4" w:rsidRPr="00F6711F">
        <w:rPr>
          <w:rFonts w:eastAsia="Arial Unicode MS" w:cstheme="minorHAnsi"/>
          <w:color w:val="000000" w:themeColor="text1"/>
        </w:rPr>
        <w:t xml:space="preserve"> </w:t>
      </w:r>
      <w:r w:rsidR="00D3705B">
        <w:rPr>
          <w:color w:val="000000" w:themeColor="text1"/>
        </w:rPr>
        <w:t>Punto número</w:t>
      </w:r>
      <w:r w:rsidR="003A4DD1" w:rsidRPr="00F6711F">
        <w:rPr>
          <w:rFonts w:eastAsia="Arial Unicode MS" w:cstheme="minorHAnsi"/>
          <w:color w:val="000000" w:themeColor="text1"/>
        </w:rPr>
        <w:t xml:space="preserve"> </w:t>
      </w:r>
      <w:r w:rsidR="000A2D95" w:rsidRPr="00F6711F">
        <w:rPr>
          <w:rFonts w:eastAsia="Arial Unicode MS" w:cstheme="minorHAnsi"/>
          <w:b/>
          <w:color w:val="000000" w:themeColor="text1"/>
        </w:rPr>
        <w:t>N</w:t>
      </w:r>
      <w:r w:rsidR="003A4DD1" w:rsidRPr="00F6711F">
        <w:rPr>
          <w:rFonts w:eastAsia="Arial Unicode MS" w:cstheme="minorHAnsi"/>
          <w:b/>
          <w:color w:val="000000" w:themeColor="text1"/>
        </w:rPr>
        <w:t>UEVE</w:t>
      </w:r>
      <w:r w:rsidR="000A2D95" w:rsidRPr="00F6711F">
        <w:rPr>
          <w:rFonts w:eastAsia="Arial Unicode MS" w:cstheme="minorHAnsi"/>
          <w:b/>
          <w:color w:val="000000" w:themeColor="text1"/>
        </w:rPr>
        <w:t>.-</w:t>
      </w:r>
      <w:r w:rsidR="00C44ED7" w:rsidRPr="00F6711F">
        <w:rPr>
          <w:rFonts w:eastAsia="Arial Unicode MS" w:cstheme="minorHAnsi"/>
          <w:b/>
          <w:color w:val="000000" w:themeColor="text1"/>
        </w:rPr>
        <w:t xml:space="preserve"> </w:t>
      </w:r>
      <w:r w:rsidR="00855D6D" w:rsidRPr="00F6711F">
        <w:rPr>
          <w:rFonts w:eastAsia="Arial Unicode MS" w:cstheme="minorHAnsi"/>
          <w:color w:val="000000" w:themeColor="text1"/>
        </w:rPr>
        <w:t>Presentación, discusión y en su caso aprobación de</w:t>
      </w:r>
      <w:r w:rsidR="006D5426" w:rsidRPr="00F6711F">
        <w:rPr>
          <w:rFonts w:eastAsia="Arial Unicode MS" w:cstheme="minorHAnsi"/>
          <w:color w:val="000000" w:themeColor="text1"/>
        </w:rPr>
        <w:t>l</w:t>
      </w:r>
      <w:r w:rsidR="009215D7">
        <w:rPr>
          <w:color w:val="000000" w:themeColor="text1"/>
        </w:rPr>
        <w:t xml:space="preserve"> Reglamento Interno de</w:t>
      </w:r>
      <w:r w:rsidR="00411798" w:rsidRPr="00F6711F">
        <w:rPr>
          <w:color w:val="000000" w:themeColor="text1"/>
        </w:rPr>
        <w:t xml:space="preserve"> Red de Ludotecas</w:t>
      </w:r>
      <w:r w:rsidR="00591802" w:rsidRPr="00F6711F">
        <w:rPr>
          <w:rFonts w:cstheme="minorHAnsi"/>
          <w:color w:val="000000" w:themeColor="text1"/>
        </w:rPr>
        <w:t xml:space="preserve">; </w:t>
      </w:r>
      <w:r w:rsidR="008318C0" w:rsidRPr="00F6711F">
        <w:rPr>
          <w:rFonts w:eastAsia="Arial Unicode MS" w:cstheme="minorHAnsi"/>
          <w:color w:val="000000" w:themeColor="text1"/>
        </w:rPr>
        <w:t>Punto</w:t>
      </w:r>
      <w:r w:rsidR="003A4DD1" w:rsidRPr="00F6711F">
        <w:rPr>
          <w:rFonts w:eastAsia="Arial Unicode MS" w:cstheme="minorHAnsi"/>
          <w:color w:val="000000" w:themeColor="text1"/>
        </w:rPr>
        <w:t xml:space="preserve"> número</w:t>
      </w:r>
      <w:r w:rsidR="008318C0" w:rsidRPr="00F6711F">
        <w:rPr>
          <w:rFonts w:eastAsia="Arial Unicode MS" w:cstheme="minorHAnsi"/>
          <w:color w:val="000000" w:themeColor="text1"/>
        </w:rPr>
        <w:t xml:space="preserve"> </w:t>
      </w:r>
      <w:r w:rsidR="00BB1BD9" w:rsidRPr="00F6711F">
        <w:rPr>
          <w:rFonts w:eastAsia="Arial Unicode MS" w:cstheme="minorHAnsi"/>
          <w:b/>
          <w:color w:val="000000" w:themeColor="text1"/>
        </w:rPr>
        <w:t>D</w:t>
      </w:r>
      <w:r w:rsidR="003A4DD1" w:rsidRPr="00F6711F">
        <w:rPr>
          <w:rFonts w:eastAsia="Arial Unicode MS" w:cstheme="minorHAnsi"/>
          <w:b/>
          <w:color w:val="000000" w:themeColor="text1"/>
        </w:rPr>
        <w:t>IEZ.</w:t>
      </w:r>
      <w:r w:rsidR="00B75421" w:rsidRPr="00F6711F">
        <w:rPr>
          <w:rFonts w:eastAsia="Arial Unicode MS" w:cstheme="minorHAnsi"/>
          <w:b/>
          <w:color w:val="000000" w:themeColor="text1"/>
        </w:rPr>
        <w:t>-</w:t>
      </w:r>
      <w:r w:rsidR="00B75421" w:rsidRPr="00F6711F">
        <w:rPr>
          <w:rFonts w:eastAsia="Arial Unicode MS" w:cstheme="minorHAnsi"/>
          <w:color w:val="000000" w:themeColor="text1"/>
        </w:rPr>
        <w:t xml:space="preserve"> </w:t>
      </w:r>
      <w:r w:rsidR="001C1600" w:rsidRPr="00F6711F">
        <w:rPr>
          <w:rFonts w:eastAsia="Arial Unicode MS" w:cstheme="minorHAnsi"/>
          <w:color w:val="000000" w:themeColor="text1"/>
        </w:rPr>
        <w:t xml:space="preserve"> </w:t>
      </w:r>
      <w:bookmarkEnd w:id="1"/>
      <w:r w:rsidR="00023B37">
        <w:rPr>
          <w:rFonts w:cstheme="minorHAnsi"/>
          <w:b/>
          <w:color w:val="000000" w:themeColor="text1"/>
        </w:rPr>
        <w:t xml:space="preserve"> </w:t>
      </w:r>
      <w:r w:rsidR="007C0703">
        <w:rPr>
          <w:rFonts w:cstheme="minorHAnsi"/>
          <w:color w:val="000000" w:themeColor="text1"/>
        </w:rPr>
        <w:t>Presentación, discusión y en su caso aprobación de las Reglas de operación del Programa de Ayuda Alimentaria Directa (PAAD) Municipal;</w:t>
      </w:r>
      <w:r w:rsidR="00023B37">
        <w:rPr>
          <w:rFonts w:cstheme="minorHAnsi"/>
          <w:b/>
          <w:color w:val="000000" w:themeColor="text1"/>
        </w:rPr>
        <w:t xml:space="preserve"> </w:t>
      </w:r>
      <w:r w:rsidR="002838D5" w:rsidRPr="00F6711F">
        <w:rPr>
          <w:rFonts w:cstheme="minorHAnsi"/>
          <w:color w:val="000000" w:themeColor="text1"/>
        </w:rPr>
        <w:t>Punto N</w:t>
      </w:r>
      <w:r w:rsidRPr="00F6711F">
        <w:rPr>
          <w:rFonts w:cstheme="minorHAnsi"/>
          <w:color w:val="000000" w:themeColor="text1"/>
        </w:rPr>
        <w:t>úm</w:t>
      </w:r>
      <w:r w:rsidR="00CB2A0D" w:rsidRPr="00F6711F">
        <w:rPr>
          <w:rFonts w:cstheme="minorHAnsi"/>
          <w:color w:val="000000" w:themeColor="text1"/>
        </w:rPr>
        <w:t>ero</w:t>
      </w:r>
      <w:r w:rsidR="00E007FC">
        <w:rPr>
          <w:rFonts w:cstheme="minorHAnsi"/>
          <w:b/>
          <w:color w:val="000000" w:themeColor="text1"/>
        </w:rPr>
        <w:t xml:space="preserve"> ONCE</w:t>
      </w:r>
      <w:r w:rsidR="00E26BA6" w:rsidRPr="00F6711F">
        <w:rPr>
          <w:rFonts w:cstheme="minorHAnsi"/>
          <w:b/>
          <w:color w:val="000000" w:themeColor="text1"/>
        </w:rPr>
        <w:t>.-</w:t>
      </w:r>
      <w:r w:rsidR="00CB2A0D" w:rsidRPr="00F6711F">
        <w:rPr>
          <w:rFonts w:cstheme="minorHAnsi"/>
          <w:b/>
          <w:color w:val="000000" w:themeColor="text1"/>
        </w:rPr>
        <w:t xml:space="preserve"> </w:t>
      </w:r>
      <w:r w:rsidR="00C82351" w:rsidRPr="00F6711F">
        <w:rPr>
          <w:rFonts w:eastAsia="Arial Unicode MS" w:cstheme="minorHAnsi"/>
          <w:color w:val="000000" w:themeColor="text1"/>
        </w:rPr>
        <w:t>Presentación</w:t>
      </w:r>
      <w:r w:rsidR="001038D6">
        <w:rPr>
          <w:rFonts w:eastAsia="Arial Unicode MS" w:cstheme="minorHAnsi"/>
          <w:color w:val="000000" w:themeColor="text1"/>
        </w:rPr>
        <w:t xml:space="preserve">, discusión </w:t>
      </w:r>
      <w:r w:rsidR="00567F56" w:rsidRPr="00F6711F">
        <w:rPr>
          <w:rFonts w:eastAsia="Arial Unicode MS" w:cstheme="minorHAnsi"/>
          <w:color w:val="000000" w:themeColor="text1"/>
        </w:rPr>
        <w:t xml:space="preserve">y en su caso, aprobación de los </w:t>
      </w:r>
      <w:r w:rsidR="00C82351" w:rsidRPr="00F6711F">
        <w:rPr>
          <w:color w:val="000000" w:themeColor="text1"/>
        </w:rPr>
        <w:t>lineamientos de atención a personas adultas mayores</w:t>
      </w:r>
      <w:r w:rsidR="009A525E" w:rsidRPr="00F6711F">
        <w:rPr>
          <w:rFonts w:eastAsia="Arial Unicode MS" w:cstheme="minorHAnsi"/>
          <w:color w:val="000000" w:themeColor="text1"/>
        </w:rPr>
        <w:t>; Punto</w:t>
      </w:r>
      <w:r w:rsidR="00E26BA6" w:rsidRPr="00F6711F">
        <w:rPr>
          <w:rFonts w:eastAsia="Arial Unicode MS" w:cstheme="minorHAnsi"/>
          <w:color w:val="000000" w:themeColor="text1"/>
        </w:rPr>
        <w:t xml:space="preserve"> número </w:t>
      </w:r>
      <w:r w:rsidR="00E007FC">
        <w:rPr>
          <w:rFonts w:eastAsia="Arial Unicode MS" w:cstheme="minorHAnsi"/>
          <w:b/>
          <w:color w:val="000000" w:themeColor="text1"/>
        </w:rPr>
        <w:t>DOCE</w:t>
      </w:r>
      <w:r w:rsidR="009A525E" w:rsidRPr="00F6711F">
        <w:rPr>
          <w:rFonts w:eastAsia="Arial Unicode MS" w:cstheme="minorHAnsi"/>
          <w:color w:val="000000" w:themeColor="text1"/>
        </w:rPr>
        <w:t xml:space="preserve">, </w:t>
      </w:r>
      <w:r w:rsidR="006C23B5" w:rsidRPr="00F6711F">
        <w:rPr>
          <w:rFonts w:eastAsia="Arial Unicode MS" w:cstheme="minorHAnsi"/>
          <w:color w:val="000000" w:themeColor="text1"/>
        </w:rPr>
        <w:t xml:space="preserve">Presentación, </w:t>
      </w:r>
      <w:r w:rsidR="006971F6" w:rsidRPr="00F6711F">
        <w:rPr>
          <w:rFonts w:eastAsia="Arial Unicode MS" w:cstheme="minorHAnsi"/>
          <w:color w:val="000000" w:themeColor="text1"/>
        </w:rPr>
        <w:t xml:space="preserve"> </w:t>
      </w:r>
      <w:r w:rsidR="006C23B5" w:rsidRPr="00F6711F">
        <w:rPr>
          <w:rFonts w:eastAsia="Arial Unicode MS" w:cstheme="minorHAnsi"/>
          <w:color w:val="000000" w:themeColor="text1"/>
        </w:rPr>
        <w:t>discusión y en su caso aprobación de</w:t>
      </w:r>
      <w:r w:rsidR="00804A0C" w:rsidRPr="00F6711F">
        <w:rPr>
          <w:color w:val="000000" w:themeColor="text1"/>
        </w:rPr>
        <w:t xml:space="preserve"> los lineamientos generales para la entrega de despensa municipal emergente</w:t>
      </w:r>
      <w:r w:rsidR="006C23B5" w:rsidRPr="00F6711F">
        <w:rPr>
          <w:rFonts w:eastAsia="Arial Unicode MS" w:cstheme="minorHAnsi"/>
          <w:color w:val="000000" w:themeColor="text1"/>
        </w:rPr>
        <w:t>; Punto</w:t>
      </w:r>
      <w:r w:rsidR="00E26BA6" w:rsidRPr="00F6711F">
        <w:rPr>
          <w:rFonts w:eastAsia="Arial Unicode MS" w:cstheme="minorHAnsi"/>
          <w:color w:val="000000" w:themeColor="text1"/>
        </w:rPr>
        <w:t xml:space="preserve"> número </w:t>
      </w:r>
      <w:r w:rsidR="00E007FC">
        <w:rPr>
          <w:rFonts w:eastAsia="Arial Unicode MS" w:cstheme="minorHAnsi"/>
          <w:b/>
          <w:color w:val="000000" w:themeColor="text1"/>
        </w:rPr>
        <w:t>TRECE</w:t>
      </w:r>
      <w:r w:rsidR="004B04BD" w:rsidRPr="004B04BD">
        <w:rPr>
          <w:rFonts w:eastAsia="Arial Unicode MS" w:cstheme="minorHAnsi"/>
          <w:b/>
          <w:color w:val="000000" w:themeColor="text1"/>
        </w:rPr>
        <w:t>,</w:t>
      </w:r>
      <w:r w:rsidR="004B04BD">
        <w:rPr>
          <w:rFonts w:eastAsia="Arial Unicode MS" w:cstheme="minorHAnsi"/>
          <w:color w:val="000000" w:themeColor="text1"/>
        </w:rPr>
        <w:t xml:space="preserve"> </w:t>
      </w:r>
      <w:r w:rsidR="00F766F9" w:rsidRPr="00F6711F">
        <w:rPr>
          <w:rFonts w:eastAsia="Arial Unicode MS" w:cstheme="minorHAnsi"/>
          <w:color w:val="000000" w:themeColor="text1"/>
        </w:rPr>
        <w:t xml:space="preserve"> Asuntos V</w:t>
      </w:r>
      <w:r w:rsidR="005819DD" w:rsidRPr="00F6711F">
        <w:rPr>
          <w:rFonts w:eastAsia="Arial Unicode MS" w:cstheme="minorHAnsi"/>
          <w:color w:val="000000" w:themeColor="text1"/>
        </w:rPr>
        <w:t xml:space="preserve">arios; </w:t>
      </w:r>
      <w:r w:rsidR="00AF1776">
        <w:rPr>
          <w:rFonts w:eastAsia="Arial Unicode MS" w:cstheme="minorHAnsi"/>
          <w:color w:val="000000" w:themeColor="text1"/>
        </w:rPr>
        <w:t xml:space="preserve">Punto número </w:t>
      </w:r>
      <w:r w:rsidR="00E007FC">
        <w:rPr>
          <w:rFonts w:eastAsia="Arial Unicode MS" w:cstheme="minorHAnsi"/>
          <w:b/>
          <w:color w:val="000000" w:themeColor="text1"/>
        </w:rPr>
        <w:t>CATORCE</w:t>
      </w:r>
      <w:r w:rsidR="00AF1776">
        <w:rPr>
          <w:rFonts w:eastAsia="Arial Unicode MS" w:cstheme="minorHAnsi"/>
          <w:color w:val="000000" w:themeColor="text1"/>
        </w:rPr>
        <w:t xml:space="preserve">, </w:t>
      </w:r>
      <w:r w:rsidR="00D265BE" w:rsidRPr="00F6711F">
        <w:rPr>
          <w:rFonts w:cstheme="minorHAnsi"/>
          <w:color w:val="000000" w:themeColor="text1"/>
          <w:shd w:val="clear" w:color="auto" w:fill="FFFFFF"/>
        </w:rPr>
        <w:t>Clausura de la Sesi</w:t>
      </w:r>
      <w:r w:rsidR="005C7D9C" w:rsidRPr="00F6711F">
        <w:rPr>
          <w:rFonts w:cstheme="minorHAnsi"/>
          <w:color w:val="000000" w:themeColor="text1"/>
          <w:shd w:val="clear" w:color="auto" w:fill="FFFFFF"/>
        </w:rPr>
        <w:t>ón</w:t>
      </w:r>
      <w:r w:rsidR="002963F6">
        <w:rPr>
          <w:rFonts w:cstheme="minorHAnsi"/>
          <w:color w:val="000000" w:themeColor="text1"/>
          <w:shd w:val="clear" w:color="auto" w:fill="FFFFFF"/>
        </w:rPr>
        <w:t xml:space="preserve"> </w:t>
      </w:r>
      <w:r w:rsidR="005C7D9C" w:rsidRPr="00F6711F">
        <w:rPr>
          <w:rFonts w:cstheme="minorHAnsi"/>
          <w:color w:val="000000" w:themeColor="text1"/>
          <w:shd w:val="clear" w:color="auto" w:fill="FFFFFF"/>
        </w:rPr>
        <w:t>------------------------------------------------------------------------------------------------------</w:t>
      </w:r>
      <w:r w:rsidR="00D3705B">
        <w:rPr>
          <w:rFonts w:cstheme="minorHAnsi"/>
          <w:color w:val="000000" w:themeColor="text1"/>
          <w:shd w:val="clear" w:color="auto" w:fill="FFFFFF"/>
        </w:rPr>
        <w:t xml:space="preserve">------------------------- </w:t>
      </w:r>
      <w:r w:rsidR="005C7D9C" w:rsidRPr="00F6711F">
        <w:rPr>
          <w:rFonts w:cstheme="minorHAnsi"/>
          <w:b/>
          <w:color w:val="000000" w:themeColor="text1"/>
          <w:shd w:val="clear" w:color="auto" w:fill="FFFFFF"/>
        </w:rPr>
        <w:t xml:space="preserve">Punto Número </w:t>
      </w:r>
      <w:r w:rsidR="00A10887" w:rsidRPr="00F6711F">
        <w:rPr>
          <w:rFonts w:cstheme="minorHAnsi"/>
          <w:b/>
          <w:color w:val="000000" w:themeColor="text1"/>
          <w:shd w:val="clear" w:color="auto" w:fill="FFFFFF"/>
        </w:rPr>
        <w:t>Cuatro. -</w:t>
      </w:r>
      <w:r w:rsidR="005C7D9C" w:rsidRPr="00F6711F">
        <w:rPr>
          <w:rFonts w:cstheme="minorHAnsi"/>
          <w:b/>
          <w:color w:val="000000" w:themeColor="text1"/>
          <w:shd w:val="clear" w:color="auto" w:fill="FFFFFF"/>
        </w:rPr>
        <w:t xml:space="preserve"> </w:t>
      </w:r>
      <w:r w:rsidR="005C7D9C" w:rsidRPr="00413EBF">
        <w:rPr>
          <w:rFonts w:cstheme="minorHAnsi"/>
          <w:b/>
          <w:color w:val="000000" w:themeColor="text1"/>
          <w:shd w:val="clear" w:color="auto" w:fill="FFFFFF"/>
        </w:rPr>
        <w:t>Continuando con el punto número 4 del desahogo del orden del día, el cual consiste en la Le</w:t>
      </w:r>
      <w:r w:rsidR="005C7D9C" w:rsidRPr="00F6711F">
        <w:rPr>
          <w:rFonts w:cstheme="minorHAnsi"/>
          <w:b/>
          <w:color w:val="000000" w:themeColor="text1"/>
        </w:rPr>
        <w:t>ctura y aprobación del Acta</w:t>
      </w:r>
      <w:r w:rsidR="00E26BA6" w:rsidRPr="00F6711F">
        <w:rPr>
          <w:rFonts w:cstheme="minorHAnsi"/>
          <w:b/>
          <w:color w:val="000000" w:themeColor="text1"/>
        </w:rPr>
        <w:t xml:space="preserve"> de la Sesión </w:t>
      </w:r>
      <w:r w:rsidR="009D71F5" w:rsidRPr="00F6711F">
        <w:rPr>
          <w:rFonts w:cstheme="minorHAnsi"/>
          <w:b/>
          <w:color w:val="000000" w:themeColor="text1"/>
        </w:rPr>
        <w:t>Ordinaria de</w:t>
      </w:r>
      <w:r w:rsidR="00E32454" w:rsidRPr="00F6711F">
        <w:rPr>
          <w:rFonts w:cstheme="minorHAnsi"/>
          <w:b/>
          <w:color w:val="000000" w:themeColor="text1"/>
        </w:rPr>
        <w:t xml:space="preserve"> Patronato de fecha 10 de junio</w:t>
      </w:r>
      <w:r w:rsidR="00214D58" w:rsidRPr="00F6711F">
        <w:rPr>
          <w:rFonts w:cstheme="minorHAnsi"/>
          <w:b/>
          <w:color w:val="000000" w:themeColor="text1"/>
        </w:rPr>
        <w:t xml:space="preserve"> del año 2021</w:t>
      </w:r>
      <w:r w:rsidR="005C7D9C" w:rsidRPr="00F6711F">
        <w:rPr>
          <w:rFonts w:cstheme="minorHAnsi"/>
          <w:color w:val="000000" w:themeColor="text1"/>
        </w:rPr>
        <w:t xml:space="preserve">; como de costumbre, quiero solicitarles que en razón de que el contenido del acta se les hizo llegar de manera previa a esta sesión, les pido, si no tienen inconveniente, dispensar u obviar la lectura de la misma y aprobar su contenido. Le solicito a la Maestra Diana Berenice Vargas Secretario Ejecutivo de este patronato, nos haga favor de someter </w:t>
      </w:r>
      <w:r w:rsidR="005C7D9C" w:rsidRPr="00F6711F">
        <w:rPr>
          <w:rFonts w:cstheme="minorHAnsi"/>
          <w:color w:val="000000" w:themeColor="text1"/>
        </w:rPr>
        <w:lastRenderedPageBreak/>
        <w:t>a votación el presente punto para su aprobación.</w:t>
      </w:r>
      <w:r w:rsidR="00D26B80" w:rsidRPr="00F6711F">
        <w:rPr>
          <w:rFonts w:cstheme="minorHAnsi"/>
          <w:b/>
          <w:color w:val="000000" w:themeColor="text1"/>
        </w:rPr>
        <w:t xml:space="preserve"> </w:t>
      </w:r>
      <w:r w:rsidR="00710666" w:rsidRPr="00F6711F">
        <w:rPr>
          <w:rFonts w:cstheme="minorHAnsi"/>
          <w:b/>
          <w:color w:val="000000" w:themeColor="text1"/>
        </w:rPr>
        <w:t>Voz: Maestra Diana Berenice Vargas Salomón.-</w:t>
      </w:r>
      <w:r w:rsidR="005A2D35" w:rsidRPr="00F6711F">
        <w:rPr>
          <w:rFonts w:cstheme="minorHAnsi"/>
          <w:color w:val="000000" w:themeColor="text1"/>
        </w:rPr>
        <w:t xml:space="preserve">Les solicito ¿Quiénes estén a favor de </w:t>
      </w:r>
      <w:r w:rsidR="008D5715" w:rsidRPr="00F6711F">
        <w:rPr>
          <w:rFonts w:cstheme="minorHAnsi"/>
          <w:color w:val="000000" w:themeColor="text1"/>
        </w:rPr>
        <w:t xml:space="preserve">aprobar el orden del día propuesto, </w:t>
      </w:r>
      <w:r w:rsidR="005A2D35" w:rsidRPr="00F6711F">
        <w:rPr>
          <w:rFonts w:cstheme="minorHAnsi"/>
          <w:color w:val="000000" w:themeColor="text1"/>
        </w:rPr>
        <w:t xml:space="preserve"> favor de manifestarse levantando la mano.</w:t>
      </w:r>
      <w:r w:rsidR="00D26B80">
        <w:rPr>
          <w:rFonts w:cstheme="minorHAnsi"/>
          <w:color w:val="000000" w:themeColor="text1"/>
        </w:rPr>
        <w:t xml:space="preserve"> </w:t>
      </w:r>
      <w:r w:rsidR="00D26B80" w:rsidRPr="00D26B80">
        <w:rPr>
          <w:rFonts w:cstheme="minorHAnsi"/>
          <w:b/>
          <w:color w:val="000000" w:themeColor="text1"/>
        </w:rPr>
        <w:t xml:space="preserve">Voz </w:t>
      </w:r>
      <w:r w:rsidR="00D26B80">
        <w:rPr>
          <w:rFonts w:cstheme="minorHAnsi"/>
          <w:b/>
          <w:color w:val="000000" w:themeColor="text1"/>
        </w:rPr>
        <w:t>Ma.</w:t>
      </w:r>
      <w:r w:rsidR="00710666" w:rsidRPr="00F6711F">
        <w:rPr>
          <w:rFonts w:cstheme="minorHAnsi"/>
          <w:b/>
          <w:color w:val="000000" w:themeColor="text1"/>
        </w:rPr>
        <w:t xml:space="preserve"> Elena Villa Ramos </w:t>
      </w:r>
      <w:r w:rsidR="00710666" w:rsidRPr="00F6711F">
        <w:rPr>
          <w:rFonts w:cstheme="minorHAnsi"/>
          <w:color w:val="000000" w:themeColor="text1"/>
        </w:rPr>
        <w:t>en su carácter de Presidenta del Patronato</w:t>
      </w:r>
      <w:r w:rsidR="00710666" w:rsidRPr="00F6711F">
        <w:rPr>
          <w:rFonts w:cstheme="minorHAnsi"/>
          <w:b/>
          <w:color w:val="000000" w:themeColor="text1"/>
        </w:rPr>
        <w:t>.-</w:t>
      </w:r>
      <w:r w:rsidRPr="00F6711F">
        <w:rPr>
          <w:rFonts w:cstheme="minorHAnsi"/>
          <w:b/>
          <w:color w:val="000000" w:themeColor="text1"/>
        </w:rPr>
        <w:t>¡Aprobado por Unanimidad</w:t>
      </w:r>
      <w:r w:rsidR="00A76487" w:rsidRPr="00F6711F">
        <w:rPr>
          <w:rFonts w:cstheme="minorHAnsi"/>
          <w:b/>
          <w:color w:val="000000" w:themeColor="text1"/>
        </w:rPr>
        <w:t>!</w:t>
      </w:r>
      <w:r w:rsidRPr="00F6711F">
        <w:rPr>
          <w:rFonts w:cstheme="minorHAnsi"/>
          <w:color w:val="000000" w:themeColor="text1"/>
          <w:lang w:val="es-ES"/>
        </w:rPr>
        <w:t>------</w:t>
      </w:r>
      <w:r w:rsidRPr="00F6711F">
        <w:rPr>
          <w:rFonts w:cstheme="minorHAnsi"/>
          <w:color w:val="000000" w:themeColor="text1"/>
        </w:rPr>
        <w:t>---------------------------------</w:t>
      </w:r>
      <w:r w:rsidR="008A568A" w:rsidRPr="00F6711F">
        <w:rPr>
          <w:rFonts w:cstheme="minorHAnsi"/>
          <w:color w:val="000000" w:themeColor="text1"/>
        </w:rPr>
        <w:t>-------------</w:t>
      </w:r>
      <w:r w:rsidR="00D73D9D" w:rsidRPr="00F6711F">
        <w:rPr>
          <w:rFonts w:cstheme="minorHAnsi"/>
          <w:color w:val="000000" w:themeColor="text1"/>
        </w:rPr>
        <w:t>-----------------------------------------</w:t>
      </w:r>
      <w:r w:rsidR="00D26B80">
        <w:rPr>
          <w:rFonts w:cstheme="minorHAnsi"/>
          <w:color w:val="000000" w:themeColor="text1"/>
        </w:rPr>
        <w:t xml:space="preserve">- </w:t>
      </w:r>
      <w:r w:rsidR="004723F9" w:rsidRPr="00F6711F">
        <w:rPr>
          <w:rFonts w:cstheme="minorHAnsi"/>
          <w:color w:val="000000" w:themeColor="text1"/>
        </w:rPr>
        <w:t>------</w:t>
      </w:r>
      <w:r w:rsidR="00F00358" w:rsidRPr="00F6711F">
        <w:rPr>
          <w:rFonts w:cstheme="minorHAnsi"/>
          <w:color w:val="000000" w:themeColor="text1"/>
        </w:rPr>
        <w:t>----------</w:t>
      </w:r>
      <w:r w:rsidR="0092398D">
        <w:rPr>
          <w:rFonts w:cstheme="minorHAnsi"/>
          <w:color w:val="000000" w:themeColor="text1"/>
        </w:rPr>
        <w:t>---------</w:t>
      </w:r>
      <w:r w:rsidR="002838D5" w:rsidRPr="00F6711F">
        <w:rPr>
          <w:rFonts w:cstheme="minorHAnsi"/>
          <w:b/>
          <w:color w:val="000000" w:themeColor="text1"/>
        </w:rPr>
        <w:t xml:space="preserve">Punto </w:t>
      </w:r>
      <w:r w:rsidR="002838D5" w:rsidRPr="00F6711F">
        <w:rPr>
          <w:rFonts w:cstheme="minorHAnsi"/>
          <w:color w:val="000000" w:themeColor="text1"/>
        </w:rPr>
        <w:t>N</w:t>
      </w:r>
      <w:r w:rsidRPr="00F6711F">
        <w:rPr>
          <w:rFonts w:cstheme="minorHAnsi"/>
          <w:b/>
          <w:color w:val="000000" w:themeColor="text1"/>
        </w:rPr>
        <w:t xml:space="preserve">úmero Cinco.- </w:t>
      </w:r>
      <w:r w:rsidR="00D73D9D" w:rsidRPr="00F6711F">
        <w:rPr>
          <w:rFonts w:cstheme="minorHAnsi"/>
          <w:b/>
          <w:color w:val="000000" w:themeColor="text1"/>
        </w:rPr>
        <w:t xml:space="preserve">Presentación, discusión y en su caso aprobación de los Estados Financieros de este </w:t>
      </w:r>
      <w:r w:rsidR="00CD4BD1" w:rsidRPr="00F6711F">
        <w:rPr>
          <w:rFonts w:cstheme="minorHAnsi"/>
          <w:b/>
          <w:color w:val="000000" w:themeColor="text1"/>
        </w:rPr>
        <w:t>O</w:t>
      </w:r>
      <w:r w:rsidR="00E32454" w:rsidRPr="00F6711F">
        <w:rPr>
          <w:rFonts w:cstheme="minorHAnsi"/>
          <w:b/>
          <w:color w:val="000000" w:themeColor="text1"/>
        </w:rPr>
        <w:t xml:space="preserve">rganismo, por </w:t>
      </w:r>
      <w:r w:rsidR="003D59A7">
        <w:rPr>
          <w:rFonts w:cstheme="minorHAnsi"/>
          <w:b/>
          <w:color w:val="000000" w:themeColor="text1"/>
        </w:rPr>
        <w:t>los meses</w:t>
      </w:r>
      <w:r w:rsidR="002E0B83" w:rsidRPr="00F6711F">
        <w:rPr>
          <w:rFonts w:cstheme="minorHAnsi"/>
          <w:b/>
          <w:color w:val="000000" w:themeColor="text1"/>
        </w:rPr>
        <w:t xml:space="preserve"> de</w:t>
      </w:r>
      <w:r w:rsidR="00E32454" w:rsidRPr="00F6711F">
        <w:rPr>
          <w:rFonts w:cstheme="minorHAnsi"/>
          <w:b/>
          <w:color w:val="000000" w:themeColor="text1"/>
        </w:rPr>
        <w:t xml:space="preserve"> mayo y junio del</w:t>
      </w:r>
      <w:r w:rsidR="002E0B83" w:rsidRPr="00F6711F">
        <w:rPr>
          <w:rFonts w:cstheme="minorHAnsi"/>
          <w:b/>
          <w:color w:val="000000" w:themeColor="text1"/>
        </w:rPr>
        <w:t xml:space="preserve"> año 2021</w:t>
      </w:r>
      <w:r w:rsidR="0096696D">
        <w:rPr>
          <w:rFonts w:cstheme="minorHAnsi"/>
          <w:b/>
          <w:color w:val="000000" w:themeColor="text1"/>
        </w:rPr>
        <w:t xml:space="preserve"> de este Organismo</w:t>
      </w:r>
      <w:r w:rsidR="003D59A7">
        <w:rPr>
          <w:rFonts w:cstheme="minorHAnsi"/>
          <w:b/>
          <w:color w:val="000000" w:themeColor="text1"/>
        </w:rPr>
        <w:t>. Voz: Ma.</w:t>
      </w:r>
      <w:r w:rsidRPr="00F6711F">
        <w:rPr>
          <w:rFonts w:cstheme="minorHAnsi"/>
          <w:b/>
          <w:color w:val="000000" w:themeColor="text1"/>
        </w:rPr>
        <w:t xml:space="preserve"> Elena Villa Ramos en su carácter de Presidenta del </w:t>
      </w:r>
      <w:r w:rsidR="00271A1C" w:rsidRPr="00F6711F">
        <w:rPr>
          <w:rFonts w:cstheme="minorHAnsi"/>
          <w:b/>
          <w:color w:val="000000" w:themeColor="text1"/>
        </w:rPr>
        <w:t>Patronato</w:t>
      </w:r>
      <w:r w:rsidR="00271A1C" w:rsidRPr="00F6711F">
        <w:rPr>
          <w:rFonts w:cstheme="minorHAnsi"/>
          <w:color w:val="000000" w:themeColor="text1"/>
        </w:rPr>
        <w:t>. -</w:t>
      </w:r>
      <w:r w:rsidRPr="00F6711F">
        <w:rPr>
          <w:rFonts w:cs="Calibri"/>
          <w:color w:val="000000" w:themeColor="text1"/>
          <w:lang w:val="es-ES"/>
        </w:rPr>
        <w:t xml:space="preserve"> </w:t>
      </w:r>
      <w:bookmarkStart w:id="3" w:name="_Hlk32846397"/>
      <w:r w:rsidR="00CD4BD1" w:rsidRPr="00F6711F">
        <w:rPr>
          <w:rFonts w:cstheme="minorHAnsi"/>
          <w:color w:val="000000" w:themeColor="text1"/>
        </w:rPr>
        <w:t>Se informa a ustedes el estado finan</w:t>
      </w:r>
      <w:r w:rsidR="002476C2" w:rsidRPr="00F6711F">
        <w:rPr>
          <w:rFonts w:cstheme="minorHAnsi"/>
          <w:color w:val="000000" w:themeColor="text1"/>
        </w:rPr>
        <w:t xml:space="preserve">ciero que </w:t>
      </w:r>
      <w:r w:rsidR="004F5421" w:rsidRPr="00F6711F">
        <w:rPr>
          <w:rFonts w:cstheme="minorHAnsi"/>
          <w:color w:val="000000" w:themeColor="text1"/>
        </w:rPr>
        <w:t>guarda la</w:t>
      </w:r>
      <w:r w:rsidR="002476C2" w:rsidRPr="00F6711F">
        <w:rPr>
          <w:rFonts w:eastAsia="Times New Roman"/>
          <w:color w:val="000000" w:themeColor="text1"/>
          <w:lang w:val="es-ES"/>
        </w:rPr>
        <w:t xml:space="preserve"> </w:t>
      </w:r>
      <w:r w:rsidR="004F5421" w:rsidRPr="00F6711F">
        <w:rPr>
          <w:rFonts w:eastAsia="Times New Roman"/>
          <w:color w:val="000000" w:themeColor="text1"/>
          <w:lang w:val="es-ES"/>
        </w:rPr>
        <w:t>Institución, al</w:t>
      </w:r>
      <w:r w:rsidR="002476C2" w:rsidRPr="00F6711F">
        <w:rPr>
          <w:rFonts w:eastAsia="Times New Roman"/>
          <w:color w:val="000000" w:themeColor="text1"/>
          <w:lang w:val="es-ES"/>
        </w:rPr>
        <w:t xml:space="preserve"> 30 de </w:t>
      </w:r>
      <w:r w:rsidR="004F5421" w:rsidRPr="00F6711F">
        <w:rPr>
          <w:rFonts w:eastAsia="Times New Roman"/>
          <w:color w:val="000000" w:themeColor="text1"/>
          <w:lang w:val="es-ES"/>
        </w:rPr>
        <w:t>junio</w:t>
      </w:r>
      <w:r w:rsidR="002476C2" w:rsidRPr="00F6711F">
        <w:rPr>
          <w:rFonts w:eastAsia="Times New Roman"/>
          <w:color w:val="000000" w:themeColor="text1"/>
          <w:lang w:val="es-ES"/>
        </w:rPr>
        <w:t xml:space="preserve"> del año 2021 tal y como se detalla en las notas a los estados fina</w:t>
      </w:r>
      <w:r w:rsidR="00F607F3">
        <w:rPr>
          <w:rFonts w:eastAsia="Times New Roman"/>
          <w:color w:val="000000" w:themeColor="text1"/>
          <w:lang w:val="es-ES"/>
        </w:rPr>
        <w:t>ncieros de desglose del mes de j</w:t>
      </w:r>
      <w:r w:rsidR="002476C2" w:rsidRPr="00F6711F">
        <w:rPr>
          <w:rFonts w:eastAsia="Times New Roman"/>
          <w:color w:val="000000" w:themeColor="text1"/>
          <w:lang w:val="es-ES"/>
        </w:rPr>
        <w:t>unio que se les hizo llegar previamente en la convocatoria para esta sesión. La suma del activo circulante es por una cantidad de $88´199,423.05 pesos, siendo de este importe</w:t>
      </w:r>
      <w:r w:rsidR="002476C2" w:rsidRPr="00F6711F">
        <w:rPr>
          <w:rFonts w:eastAsia="Times New Roman"/>
          <w:color w:val="000000" w:themeColor="text1"/>
          <w:sz w:val="34"/>
          <w:szCs w:val="34"/>
          <w:lang w:val="es-ES"/>
        </w:rPr>
        <w:t xml:space="preserve"> </w:t>
      </w:r>
      <w:r w:rsidR="002476C2" w:rsidRPr="00F607F3">
        <w:rPr>
          <w:rFonts w:eastAsia="Times New Roman"/>
          <w:color w:val="000000"/>
          <w:lang w:val="es-ES"/>
        </w:rPr>
        <w:t>la partida más más relevante “Efectivo y Equivalentes” con un disponible por</w:t>
      </w:r>
      <w:r w:rsidR="002476C2" w:rsidRPr="00F607F3">
        <w:rPr>
          <w:rFonts w:eastAsia="Times New Roman"/>
          <w:b/>
          <w:bCs/>
          <w:color w:val="000000"/>
        </w:rPr>
        <w:t xml:space="preserve"> </w:t>
      </w:r>
      <w:r w:rsidR="002476C2" w:rsidRPr="00F607F3">
        <w:rPr>
          <w:rFonts w:eastAsia="Times New Roman"/>
          <w:color w:val="000000"/>
          <w:lang w:val="es-ES"/>
        </w:rPr>
        <w:t>$87´470,850.88 pesos, que es el recurso con el que se cuenta de inmediato para cubrir los pasivos operativos.  La cantidad reflejada en los estados financieros por</w:t>
      </w:r>
      <w:r w:rsidR="002476C2" w:rsidRPr="00F607F3">
        <w:rPr>
          <w:color w:val="000000"/>
        </w:rPr>
        <w:t xml:space="preserve"> </w:t>
      </w:r>
      <w:r w:rsidR="002476C2" w:rsidRPr="00F607F3">
        <w:rPr>
          <w:rFonts w:eastAsia="Times New Roman"/>
          <w:color w:val="000000"/>
          <w:lang w:val="es-ES"/>
        </w:rPr>
        <w:t>$189,216.40</w:t>
      </w:r>
      <w:r w:rsidR="002476C2" w:rsidRPr="00F607F3">
        <w:rPr>
          <w:rFonts w:eastAsia="Times New Roman"/>
          <w:color w:val="000000"/>
        </w:rPr>
        <w:t xml:space="preserve"> </w:t>
      </w:r>
      <w:r w:rsidR="002476C2" w:rsidRPr="00F607F3">
        <w:rPr>
          <w:rFonts w:eastAsia="Times New Roman"/>
          <w:color w:val="000000"/>
          <w:lang w:val="es-ES"/>
        </w:rPr>
        <w:t>pesos correspondiente a “Derechos a recibir Efectivo y equivalentes” se integra principalmente por la cuenta de “Deudores por Anticipo de Tesorería a Corto plazo” por un importe de $106,800.00 pesos que representa el importe de los fondos revolventes de cada área operativa del Organismo y que se tienen autorizados para hacer frente a erogaciones urgentes e indispensables propias de la actividad de la dirección, departamento o área respectiva.</w:t>
      </w:r>
      <w:r w:rsidR="000A7169">
        <w:rPr>
          <w:rFonts w:eastAsia="Times New Roman"/>
          <w:color w:val="000000"/>
          <w:lang w:val="es-ES"/>
        </w:rPr>
        <w:t xml:space="preserve"> P</w:t>
      </w:r>
      <w:r w:rsidR="002476C2" w:rsidRPr="00F607F3">
        <w:rPr>
          <w:rFonts w:eastAsia="Times New Roman"/>
          <w:color w:val="000000"/>
          <w:lang w:val="es-ES"/>
        </w:rPr>
        <w:t>or otra parte en cuanto al Pasivo Circulante, este suma la cantidad de $25´287,398.28</w:t>
      </w:r>
      <w:r w:rsidR="002476C2" w:rsidRPr="00F607F3">
        <w:rPr>
          <w:rFonts w:eastAsia="Times New Roman"/>
          <w:color w:val="000000"/>
        </w:rPr>
        <w:t xml:space="preserve"> </w:t>
      </w:r>
      <w:r w:rsidR="002476C2" w:rsidRPr="00F607F3">
        <w:rPr>
          <w:rFonts w:eastAsia="Times New Roman"/>
          <w:color w:val="000000"/>
          <w:lang w:val="es-ES"/>
        </w:rPr>
        <w:t>pesos importe que se compone principalmente por la cuenta de: “otras provisiones a corto plazo” por un importe de $19´128,520.26 pesos integrada por la provisión del bono del servidor público y del aguinaldo, prestaciones  laborales que conforme al Contrato Colectivo vigente  se deberán enterar en los meses de Septiembre y Diciembre  de este año respectivamente, así como por la cuenta de “Otras cuentas por pagar a corto plazo” por un importe de $3´520,593.91 pesos integrado por las retenciones y cuotas a cargo del Organismo respecto a la segunda quincena del mes de junio, pendientes por enterar al Instituto de Pensiones del Estado de Jalisco en este mes de julio, así como también la cuenta de “Retenciones y Contribuciones por pagar a Corto Plazo” por un importe de $1´849,224.50 pesos, mismo que está integrado por las retenciones de ISR efectuadas a los trabajadores del Organismo por el periodo del mes de junio a enterarse al SAT en el mes de julio.</w:t>
      </w:r>
      <w:r w:rsidR="001F7A74" w:rsidRPr="00F607F3">
        <w:rPr>
          <w:rFonts w:eastAsia="Times New Roman"/>
          <w:color w:val="000000"/>
          <w:lang w:val="es-ES"/>
        </w:rPr>
        <w:t xml:space="preserve"> </w:t>
      </w:r>
      <w:r w:rsidR="00CD4BD1" w:rsidRPr="00492CBB">
        <w:rPr>
          <w:rFonts w:cstheme="minorHAnsi"/>
          <w:color w:val="000000"/>
        </w:rPr>
        <w:t>Con estas cantidades se da cuenta a Ustedes de las finanzas sanas y transparentes con las que cuenta este Organismo</w:t>
      </w:r>
      <w:r w:rsidR="000A7169">
        <w:rPr>
          <w:rFonts w:cstheme="minorHAnsi"/>
          <w:color w:val="000000"/>
        </w:rPr>
        <w:t xml:space="preserve"> al mes de junio; p</w:t>
      </w:r>
      <w:r w:rsidR="00CD4BD1" w:rsidRPr="00492CBB">
        <w:rPr>
          <w:rFonts w:cstheme="minorHAnsi"/>
          <w:color w:val="000000"/>
        </w:rPr>
        <w:t>or lo que los Estados Financieros Contables están a su consideración… ¿No sé si tienen alguna duda o comentario al respecto?</w:t>
      </w:r>
      <w:r w:rsidR="000A7169" w:rsidRPr="00492CBB">
        <w:rPr>
          <w:rFonts w:cstheme="minorHAnsi"/>
          <w:color w:val="000000" w:themeColor="text1"/>
        </w:rPr>
        <w:t xml:space="preserve"> </w:t>
      </w:r>
      <w:r w:rsidR="00CD4BD1" w:rsidRPr="00492CBB">
        <w:rPr>
          <w:rFonts w:cstheme="minorHAnsi"/>
          <w:color w:val="000000" w:themeColor="text1"/>
        </w:rPr>
        <w:t>De no ser así, le solicito a nuestra Secretario Ejecutivo, someta a votación el presente punto para su aprobación...”</w:t>
      </w:r>
      <w:r w:rsidR="000A7169" w:rsidRPr="00524D20">
        <w:rPr>
          <w:rFonts w:cstheme="minorHAnsi"/>
          <w:b/>
          <w:color w:val="000000" w:themeColor="text1"/>
        </w:rPr>
        <w:t xml:space="preserve"> </w:t>
      </w:r>
      <w:r w:rsidR="00710666" w:rsidRPr="00524D20">
        <w:rPr>
          <w:rFonts w:cstheme="minorHAnsi"/>
          <w:b/>
          <w:color w:val="000000" w:themeColor="text1"/>
        </w:rPr>
        <w:t>Voz: Maestra Diana Berenice Vargas Salomón.-</w:t>
      </w:r>
      <w:r w:rsidR="00710666">
        <w:rPr>
          <w:rFonts w:cstheme="minorHAnsi"/>
          <w:b/>
          <w:color w:val="000000" w:themeColor="text1"/>
        </w:rPr>
        <w:t xml:space="preserve"> </w:t>
      </w:r>
      <w:r w:rsidR="00CD4BD1" w:rsidRPr="00492CBB">
        <w:rPr>
          <w:rFonts w:cstheme="minorHAnsi"/>
          <w:color w:val="000000" w:themeColor="text1"/>
        </w:rPr>
        <w:t>“Les solicito a quienes estén a favor de aprobar los estados financier</w:t>
      </w:r>
      <w:r w:rsidR="00604356">
        <w:rPr>
          <w:rFonts w:cstheme="minorHAnsi"/>
          <w:color w:val="000000" w:themeColor="text1"/>
        </w:rPr>
        <w:t xml:space="preserve">os por los meses de </w:t>
      </w:r>
      <w:r w:rsidR="00A64225">
        <w:rPr>
          <w:rFonts w:cstheme="minorHAnsi"/>
          <w:color w:val="000000" w:themeColor="text1"/>
        </w:rPr>
        <w:t>mayo y junio</w:t>
      </w:r>
      <w:r w:rsidR="00604356">
        <w:rPr>
          <w:rFonts w:cstheme="minorHAnsi"/>
          <w:color w:val="000000" w:themeColor="text1"/>
        </w:rPr>
        <w:t xml:space="preserve"> de 2021</w:t>
      </w:r>
      <w:r w:rsidR="00CD4BD1" w:rsidRPr="00786E1B">
        <w:rPr>
          <w:rFonts w:cstheme="minorHAnsi"/>
          <w:color w:val="000000" w:themeColor="text1"/>
        </w:rPr>
        <w:t>, favor de manifestarse levantando la mano</w:t>
      </w:r>
      <w:bookmarkEnd w:id="3"/>
      <w:r w:rsidR="000A7169">
        <w:rPr>
          <w:color w:val="000000" w:themeColor="text1"/>
        </w:rPr>
        <w:t xml:space="preserve">. </w:t>
      </w:r>
      <w:r w:rsidR="000A7169">
        <w:rPr>
          <w:rFonts w:cstheme="minorHAnsi"/>
          <w:b/>
          <w:color w:val="000000" w:themeColor="text1"/>
        </w:rPr>
        <w:t>Voz: Ma.</w:t>
      </w:r>
      <w:r w:rsidRPr="006B1A66">
        <w:rPr>
          <w:rFonts w:cstheme="minorHAnsi"/>
          <w:b/>
          <w:color w:val="000000" w:themeColor="text1"/>
        </w:rPr>
        <w:t xml:space="preserve"> Elena Villa Ramos </w:t>
      </w:r>
      <w:r w:rsidRPr="006B1A66">
        <w:rPr>
          <w:rFonts w:cstheme="minorHAnsi"/>
          <w:color w:val="000000" w:themeColor="text1"/>
        </w:rPr>
        <w:t xml:space="preserve">en su </w:t>
      </w:r>
      <w:r w:rsidRPr="006B1A66">
        <w:rPr>
          <w:rFonts w:cstheme="minorHAnsi"/>
          <w:color w:val="000000" w:themeColor="text1"/>
        </w:rPr>
        <w:lastRenderedPageBreak/>
        <w:t xml:space="preserve">carácter de Presidenta del Patronato.- </w:t>
      </w:r>
      <w:r w:rsidRPr="006B1A66">
        <w:rPr>
          <w:rFonts w:cstheme="minorHAnsi"/>
          <w:b/>
          <w:color w:val="000000" w:themeColor="text1"/>
        </w:rPr>
        <w:t>¡Aprobado por unanimidad!</w:t>
      </w:r>
      <w:r w:rsidRPr="006B1A66">
        <w:rPr>
          <w:rFonts w:cstheme="minorHAnsi"/>
          <w:color w:val="000000" w:themeColor="text1"/>
        </w:rPr>
        <w:t>------------------------------------------</w:t>
      </w:r>
      <w:r w:rsidR="000A7169">
        <w:rPr>
          <w:rFonts w:cstheme="minorHAnsi"/>
          <w:color w:val="000000" w:themeColor="text1"/>
        </w:rPr>
        <w:t xml:space="preserve"> </w:t>
      </w:r>
      <w:r w:rsidR="00541625">
        <w:rPr>
          <w:rFonts w:cstheme="minorHAnsi"/>
          <w:color w:val="000000" w:themeColor="text1"/>
        </w:rPr>
        <w:t>---------------------</w:t>
      </w:r>
      <w:r w:rsidR="000A7169">
        <w:rPr>
          <w:rFonts w:cstheme="minorHAnsi"/>
          <w:color w:val="000000" w:themeColor="text1"/>
        </w:rPr>
        <w:t xml:space="preserve">----- </w:t>
      </w:r>
      <w:r w:rsidR="0097330E" w:rsidRPr="00B548F7">
        <w:rPr>
          <w:rFonts w:cstheme="minorHAnsi"/>
          <w:b/>
        </w:rPr>
        <w:t xml:space="preserve">Punto </w:t>
      </w:r>
      <w:r w:rsidR="002838D5" w:rsidRPr="00B548F7">
        <w:rPr>
          <w:rFonts w:cstheme="minorHAnsi"/>
          <w:b/>
        </w:rPr>
        <w:t>N</w:t>
      </w:r>
      <w:r w:rsidRPr="00B548F7">
        <w:rPr>
          <w:rFonts w:cstheme="minorHAnsi"/>
          <w:b/>
        </w:rPr>
        <w:t>úmero Seis.-</w:t>
      </w:r>
      <w:r w:rsidR="002E2275" w:rsidRPr="00B548F7">
        <w:rPr>
          <w:rFonts w:eastAsia="Arial Unicode MS" w:cstheme="minorHAnsi"/>
          <w:b/>
        </w:rPr>
        <w:t xml:space="preserve"> </w:t>
      </w:r>
      <w:r w:rsidR="003158C8">
        <w:rPr>
          <w:rFonts w:eastAsia="Times New Roman"/>
          <w:b/>
          <w:color w:val="000000" w:themeColor="text1"/>
        </w:rPr>
        <w:t xml:space="preserve">Continuando con el </w:t>
      </w:r>
      <w:r w:rsidR="008438ED" w:rsidRPr="00B548F7">
        <w:rPr>
          <w:rFonts w:eastAsia="Times New Roman"/>
          <w:b/>
          <w:color w:val="000000" w:themeColor="text1"/>
        </w:rPr>
        <w:t xml:space="preserve">SEXTO </w:t>
      </w:r>
      <w:r w:rsidR="008438ED" w:rsidRPr="00B548F7">
        <w:rPr>
          <w:rFonts w:eastAsia="Times New Roman"/>
          <w:b/>
          <w:bCs/>
          <w:color w:val="000000" w:themeColor="text1"/>
        </w:rPr>
        <w:t>punto</w:t>
      </w:r>
      <w:r w:rsidR="008438ED" w:rsidRPr="00B548F7">
        <w:rPr>
          <w:rFonts w:eastAsia="Times New Roman"/>
          <w:b/>
          <w:color w:val="000000" w:themeColor="text1"/>
        </w:rPr>
        <w:t> </w:t>
      </w:r>
      <w:r w:rsidR="00586BEF">
        <w:rPr>
          <w:rFonts w:eastAsia="Times New Roman"/>
          <w:b/>
          <w:color w:val="000000" w:themeColor="text1"/>
        </w:rPr>
        <w:t>del desahogo del orden del día revisión, consistente en la aprobación</w:t>
      </w:r>
      <w:r w:rsidR="008438ED" w:rsidRPr="00B548F7">
        <w:rPr>
          <w:rFonts w:eastAsia="Times New Roman"/>
          <w:b/>
          <w:bCs/>
          <w:color w:val="000000" w:themeColor="text1"/>
        </w:rPr>
        <w:t xml:space="preserve"> de</w:t>
      </w:r>
      <w:r w:rsidR="00565CD7">
        <w:rPr>
          <w:rFonts w:eastAsia="Times New Roman"/>
          <w:b/>
          <w:bCs/>
          <w:color w:val="000000" w:themeColor="text1"/>
        </w:rPr>
        <w:t xml:space="preserve"> </w:t>
      </w:r>
      <w:r w:rsidR="00565CD7" w:rsidRPr="00413EBF">
        <w:rPr>
          <w:rFonts w:cstheme="minorHAnsi"/>
          <w:b/>
          <w:color w:val="000000" w:themeColor="text1"/>
          <w:shd w:val="clear" w:color="auto" w:fill="FFFFFF"/>
        </w:rPr>
        <w:t xml:space="preserve">la desincorporación del dominio público la baja </w:t>
      </w:r>
      <w:r w:rsidR="00BA1D11" w:rsidRPr="00413EBF">
        <w:rPr>
          <w:rFonts w:cstheme="minorHAnsi"/>
          <w:b/>
          <w:color w:val="000000" w:themeColor="text1"/>
          <w:shd w:val="clear" w:color="auto" w:fill="FFFFFF"/>
        </w:rPr>
        <w:t>de 326 bienes muebles que son inútiles y obsoletos al Sistema DIF Zapopan, y se autorice su venta como chatarra, por ser bienes muebles que resultan obsoletos.</w:t>
      </w:r>
      <w:r w:rsidR="003158C8">
        <w:rPr>
          <w:rFonts w:cstheme="minorHAnsi"/>
          <w:color w:val="000000"/>
        </w:rPr>
        <w:t xml:space="preserve"> </w:t>
      </w:r>
      <w:r w:rsidR="00BA1D11" w:rsidRPr="00B100D9">
        <w:rPr>
          <w:color w:val="000000"/>
        </w:rPr>
        <w:t>Así mismo, para dar cumplimiento al artículo 138 de la Ley de Compras Gubernamentales, Enajenaciones y Contratación de Servicios del Estado de Jalisco y sus Municipios, en virtud de que dichos bienes son de dominio público por ser propiedad del Sistema DIF Zapopan, reiterando que son inservibles, obsoletos,</w:t>
      </w:r>
      <w:r w:rsidR="00BA1D11" w:rsidRPr="00862CF7">
        <w:rPr>
          <w:color w:val="000000"/>
          <w:sz w:val="34"/>
          <w:szCs w:val="34"/>
        </w:rPr>
        <w:t xml:space="preserve"> </w:t>
      </w:r>
      <w:r w:rsidR="00BA1D11" w:rsidRPr="00B100D9">
        <w:rPr>
          <w:color w:val="000000"/>
        </w:rPr>
        <w:t xml:space="preserve">pues ya no cumplen con su función, para lo cual se hizo el avaluó correspondiente y se le </w:t>
      </w:r>
      <w:r w:rsidR="001971BA" w:rsidRPr="00B100D9">
        <w:rPr>
          <w:color w:val="000000"/>
        </w:rPr>
        <w:t>asignó</w:t>
      </w:r>
      <w:r w:rsidR="00BA1D11" w:rsidRPr="00B100D9">
        <w:rPr>
          <w:color w:val="000000"/>
        </w:rPr>
        <w:t xml:space="preserve"> un valor chatarra de $4,624.00 pesos,   mismo que fue emitido por el Ing. Andrés Rafael Loera Bojórquez con cédula profesional 2047284 y cédula de maestría en valuación inmobiliaria e industrial con número 5400328.</w:t>
      </w:r>
      <w:r w:rsidR="003158C8">
        <w:rPr>
          <w:color w:val="000000"/>
        </w:rPr>
        <w:t xml:space="preserve"> </w:t>
      </w:r>
      <w:r w:rsidR="00BA1D11" w:rsidRPr="00B100D9">
        <w:rPr>
          <w:color w:val="000000"/>
        </w:rPr>
        <w:t>Por lo anterior, se propone sean enajenados, para que ese recurso sea destinado exclusivamente para ayuda de asistencia social a la población más vulnerable del municipio de Zapopan, Jalisco</w:t>
      </w:r>
      <w:r w:rsidR="00D42133" w:rsidRPr="00B100D9">
        <w:rPr>
          <w:color w:val="000000"/>
        </w:rPr>
        <w:t>.</w:t>
      </w:r>
      <w:r w:rsidR="003158C8">
        <w:rPr>
          <w:color w:val="000000"/>
        </w:rPr>
        <w:t xml:space="preserve"> </w:t>
      </w:r>
      <w:r w:rsidR="00D42133" w:rsidRPr="00D751D3">
        <w:rPr>
          <w:color w:val="000000"/>
        </w:rPr>
        <w:t>Por lo antes expuesto, solicito a nuestra Secretaria Ejec</w:t>
      </w:r>
      <w:r w:rsidR="00CC57AF">
        <w:rPr>
          <w:color w:val="000000"/>
        </w:rPr>
        <w:t>utiva de este P</w:t>
      </w:r>
      <w:r w:rsidR="00D42133" w:rsidRPr="00D751D3">
        <w:rPr>
          <w:color w:val="000000"/>
        </w:rPr>
        <w:t>atronato, someta a votación el presente punto del orden del día.</w:t>
      </w:r>
      <w:r w:rsidR="003158C8">
        <w:rPr>
          <w:color w:val="000000"/>
        </w:rPr>
        <w:t xml:space="preserve"> </w:t>
      </w:r>
      <w:r w:rsidR="008D1F69" w:rsidRPr="00D751D3">
        <w:rPr>
          <w:rFonts w:cstheme="minorHAnsi"/>
          <w:b/>
          <w:color w:val="000000" w:themeColor="text1"/>
        </w:rPr>
        <w:t xml:space="preserve">Voz: Maestra Diana Berenice Vargas </w:t>
      </w:r>
      <w:r w:rsidR="00587114" w:rsidRPr="00D751D3">
        <w:rPr>
          <w:rFonts w:cstheme="minorHAnsi"/>
          <w:b/>
          <w:color w:val="000000" w:themeColor="text1"/>
        </w:rPr>
        <w:t>Salomón. -</w:t>
      </w:r>
      <w:r w:rsidR="008D1F69" w:rsidRPr="00D751D3">
        <w:rPr>
          <w:rFonts w:cstheme="minorHAnsi"/>
          <w:color w:val="000000" w:themeColor="text1"/>
        </w:rPr>
        <w:t xml:space="preserve"> </w:t>
      </w:r>
      <w:r w:rsidR="008438ED" w:rsidRPr="00D751D3">
        <w:rPr>
          <w:rFonts w:cstheme="minorHAnsi"/>
          <w:color w:val="000000" w:themeColor="text1"/>
        </w:rPr>
        <w:t>“Les solicito a quienes estén a favor de</w:t>
      </w:r>
      <w:r w:rsidR="00DD2635" w:rsidRPr="00D751D3">
        <w:rPr>
          <w:rFonts w:cstheme="minorHAnsi"/>
          <w:color w:val="000000" w:themeColor="text1"/>
        </w:rPr>
        <w:t xml:space="preserve"> </w:t>
      </w:r>
      <w:r w:rsidR="00DD2635" w:rsidRPr="00D751D3">
        <w:t>la desincorporación</w:t>
      </w:r>
      <w:r w:rsidR="00AA449C" w:rsidRPr="00D751D3">
        <w:t xml:space="preserve"> del dominio público y la </w:t>
      </w:r>
      <w:r w:rsidR="00AA449C" w:rsidRPr="00D751D3">
        <w:rPr>
          <w:b/>
        </w:rPr>
        <w:t>baja</w:t>
      </w:r>
      <w:r w:rsidR="00AA449C" w:rsidRPr="00D751D3">
        <w:t xml:space="preserve"> de </w:t>
      </w:r>
      <w:r w:rsidR="00AA449C" w:rsidRPr="00D751D3">
        <w:rPr>
          <w:b/>
        </w:rPr>
        <w:t>326</w:t>
      </w:r>
      <w:r w:rsidR="00AA449C" w:rsidRPr="00D751D3">
        <w:t xml:space="preserve"> bienes muebles que son inútiles y obsoletos al Sistema DIF Zapopan y se autorice su venta como chatarra, favor de manifestarlo levantando la mano</w:t>
      </w:r>
      <w:r w:rsidR="00DD2635" w:rsidRPr="00D751D3">
        <w:t xml:space="preserve"> levantando la mano.</w:t>
      </w:r>
      <w:r w:rsidR="003158C8">
        <w:rPr>
          <w:rFonts w:cstheme="minorHAnsi"/>
          <w:color w:val="000000" w:themeColor="text1"/>
        </w:rPr>
        <w:t>-</w:t>
      </w:r>
      <w:r w:rsidR="003158C8" w:rsidRPr="00D751D3">
        <w:rPr>
          <w:rFonts w:cstheme="minorHAnsi"/>
          <w:b/>
          <w:color w:val="000000" w:themeColor="text1"/>
        </w:rPr>
        <w:t xml:space="preserve"> </w:t>
      </w:r>
      <w:r w:rsidR="00B80900">
        <w:rPr>
          <w:rFonts w:cstheme="minorHAnsi"/>
          <w:b/>
          <w:color w:val="000000" w:themeColor="text1"/>
        </w:rPr>
        <w:t>Voz Ma.</w:t>
      </w:r>
      <w:r w:rsidR="004023AB" w:rsidRPr="00D751D3">
        <w:rPr>
          <w:rFonts w:cstheme="minorHAnsi"/>
          <w:b/>
          <w:color w:val="000000" w:themeColor="text1"/>
        </w:rPr>
        <w:t xml:space="preserve"> Elena Villa Ramos </w:t>
      </w:r>
      <w:r w:rsidR="004023AB" w:rsidRPr="00D751D3">
        <w:rPr>
          <w:rFonts w:cstheme="minorHAnsi"/>
          <w:color w:val="000000" w:themeColor="text1"/>
        </w:rPr>
        <w:t>en su carácter de Presidenta del Patronato:</w:t>
      </w:r>
      <w:r w:rsidR="004023AB" w:rsidRPr="00D751D3">
        <w:rPr>
          <w:b/>
          <w:color w:val="000000" w:themeColor="text1"/>
        </w:rPr>
        <w:t xml:space="preserve"> </w:t>
      </w:r>
      <w:r w:rsidR="00B43260" w:rsidRPr="00D751D3">
        <w:rPr>
          <w:b/>
          <w:color w:val="000000" w:themeColor="text1"/>
        </w:rPr>
        <w:t>“! Aprobado por Unanimidad¡”</w:t>
      </w:r>
      <w:r w:rsidR="004023AB" w:rsidRPr="00D751D3">
        <w:rPr>
          <w:color w:val="000000" w:themeColor="text1"/>
        </w:rPr>
        <w:t>--------------</w:t>
      </w:r>
      <w:r w:rsidR="003158C8" w:rsidRPr="00D751D3">
        <w:rPr>
          <w:color w:val="000000" w:themeColor="text1"/>
        </w:rPr>
        <w:t xml:space="preserve"> </w:t>
      </w:r>
      <w:r w:rsidR="008D1F69" w:rsidRPr="00D751D3">
        <w:rPr>
          <w:color w:val="000000" w:themeColor="text1"/>
        </w:rPr>
        <w:t>---------------------------</w:t>
      </w:r>
      <w:r w:rsidR="00203082" w:rsidRPr="00D751D3">
        <w:rPr>
          <w:color w:val="000000" w:themeColor="text1"/>
        </w:rPr>
        <w:t>-</w:t>
      </w:r>
      <w:r w:rsidR="00835EF2">
        <w:rPr>
          <w:color w:val="000000" w:themeColor="text1"/>
        </w:rPr>
        <w:t xml:space="preserve">--- </w:t>
      </w:r>
      <w:r w:rsidR="00203082" w:rsidRPr="00D751D3">
        <w:rPr>
          <w:b/>
          <w:color w:val="000000" w:themeColor="text1"/>
        </w:rPr>
        <w:t>Punto Número Siete</w:t>
      </w:r>
      <w:r w:rsidR="00203082" w:rsidRPr="00413EBF">
        <w:rPr>
          <w:rFonts w:cstheme="minorHAnsi"/>
          <w:b/>
          <w:color w:val="000000" w:themeColor="text1"/>
          <w:shd w:val="clear" w:color="auto" w:fill="FFFFFF"/>
        </w:rPr>
        <w:t>.-  C</w:t>
      </w:r>
      <w:r w:rsidR="00454CD7" w:rsidRPr="00413EBF">
        <w:rPr>
          <w:rFonts w:cstheme="minorHAnsi"/>
          <w:b/>
          <w:color w:val="000000" w:themeColor="text1"/>
          <w:shd w:val="clear" w:color="auto" w:fill="FFFFFF"/>
        </w:rPr>
        <w:t>on</w:t>
      </w:r>
      <w:r w:rsidR="00203082" w:rsidRPr="00413EBF">
        <w:rPr>
          <w:rFonts w:cstheme="minorHAnsi"/>
          <w:b/>
          <w:color w:val="000000" w:themeColor="text1"/>
          <w:shd w:val="clear" w:color="auto" w:fill="FFFFFF"/>
        </w:rPr>
        <w:t>tinuando con</w:t>
      </w:r>
      <w:r w:rsidR="00454CD7" w:rsidRPr="00413EBF">
        <w:rPr>
          <w:rFonts w:cstheme="minorHAnsi"/>
          <w:b/>
          <w:color w:val="000000" w:themeColor="text1"/>
          <w:shd w:val="clear" w:color="auto" w:fill="FFFFFF"/>
        </w:rPr>
        <w:t xml:space="preserve"> el </w:t>
      </w:r>
      <w:r w:rsidR="00B43260" w:rsidRPr="00413EBF">
        <w:rPr>
          <w:rFonts w:cstheme="minorHAnsi"/>
          <w:b/>
          <w:color w:val="000000" w:themeColor="text1"/>
          <w:shd w:val="clear" w:color="auto" w:fill="FFFFFF"/>
        </w:rPr>
        <w:t>SEPTIMO punto del desa</w:t>
      </w:r>
      <w:r w:rsidR="00CC57AF" w:rsidRPr="00413EBF">
        <w:rPr>
          <w:rFonts w:cstheme="minorHAnsi"/>
          <w:b/>
          <w:color w:val="000000" w:themeColor="text1"/>
          <w:shd w:val="clear" w:color="auto" w:fill="FFFFFF"/>
        </w:rPr>
        <w:t xml:space="preserve">hogo del orden del día, </w:t>
      </w:r>
      <w:r w:rsidR="00B43260" w:rsidRPr="00413EBF">
        <w:rPr>
          <w:rFonts w:cstheme="minorHAnsi"/>
          <w:b/>
          <w:color w:val="000000" w:themeColor="text1"/>
          <w:shd w:val="clear" w:color="auto" w:fill="FFFFFF"/>
        </w:rPr>
        <w:t>consiste</w:t>
      </w:r>
      <w:r w:rsidR="00CC57AF" w:rsidRPr="00413EBF">
        <w:rPr>
          <w:rFonts w:cstheme="minorHAnsi"/>
          <w:b/>
          <w:color w:val="000000" w:themeColor="text1"/>
          <w:shd w:val="clear" w:color="auto" w:fill="FFFFFF"/>
        </w:rPr>
        <w:t xml:space="preserve">nte en la aprobación de la </w:t>
      </w:r>
      <w:r w:rsidR="00DD2635" w:rsidRPr="00413EBF">
        <w:rPr>
          <w:rFonts w:cstheme="minorHAnsi"/>
          <w:b/>
          <w:color w:val="000000" w:themeColor="text1"/>
          <w:shd w:val="clear" w:color="auto" w:fill="FFFFFF"/>
        </w:rPr>
        <w:t>desincorporación del dominio público, la baja de</w:t>
      </w:r>
      <w:r w:rsidR="000257DE" w:rsidRPr="00413EBF">
        <w:rPr>
          <w:rFonts w:cstheme="minorHAnsi"/>
          <w:b/>
          <w:color w:val="000000" w:themeColor="text1"/>
          <w:shd w:val="clear" w:color="auto" w:fill="FFFFFF"/>
        </w:rPr>
        <w:t xml:space="preserve"> 8 vehículos que son obsoletos al Sistema DIF Zapopan, y se autorice su venta</w:t>
      </w:r>
      <w:r w:rsidR="000257DE" w:rsidRPr="00413EBF">
        <w:rPr>
          <w:rFonts w:cstheme="minorHAnsi"/>
          <w:color w:val="000000" w:themeColor="text1"/>
          <w:shd w:val="clear" w:color="auto" w:fill="FFFFFF"/>
        </w:rPr>
        <w:t xml:space="preserve"> por ser bienes muebles</w:t>
      </w:r>
      <w:r w:rsidR="000257DE" w:rsidRPr="00D751D3">
        <w:t xml:space="preserve"> que resultan muy costoso su mantenimiento en algunos casos y en otros el gasto de gasolina es muy fuerte ya que son vehículos de modelos muy atrasados</w:t>
      </w:r>
      <w:r w:rsidR="000257DE" w:rsidRPr="00D751D3">
        <w:rPr>
          <w:color w:val="FF0000"/>
        </w:rPr>
        <w:t xml:space="preserve"> </w:t>
      </w:r>
      <w:r w:rsidR="000257DE" w:rsidRPr="00D751D3">
        <w:rPr>
          <w:color w:val="000000" w:themeColor="text1"/>
        </w:rPr>
        <w:t xml:space="preserve">e ineficientes </w:t>
      </w:r>
      <w:r w:rsidR="000257DE" w:rsidRPr="00D751D3">
        <w:t>en el consumo de gasolina.</w:t>
      </w:r>
      <w:r w:rsidR="00CA37C8">
        <w:t xml:space="preserve"> </w:t>
      </w:r>
      <w:r w:rsidR="000257DE" w:rsidRPr="00D751D3">
        <w:rPr>
          <w:color w:val="000000"/>
        </w:rPr>
        <w:t xml:space="preserve">A efecto de determinar el estado de conservación de los mismos se levantó </w:t>
      </w:r>
      <w:r w:rsidR="000257DE" w:rsidRPr="00D751D3">
        <w:rPr>
          <w:color w:val="000000"/>
          <w:shd w:val="clear" w:color="auto" w:fill="FFFFFF"/>
        </w:rPr>
        <w:t xml:space="preserve">el acta circunstanciada </w:t>
      </w:r>
      <w:r w:rsidR="000257DE" w:rsidRPr="00D751D3">
        <w:rPr>
          <w:b/>
          <w:color w:val="000000"/>
          <w:shd w:val="clear" w:color="auto" w:fill="FFFFFF"/>
        </w:rPr>
        <w:t>C-</w:t>
      </w:r>
      <w:r w:rsidR="000257DE" w:rsidRPr="00D751D3">
        <w:rPr>
          <w:b/>
          <w:bCs/>
          <w:color w:val="000000"/>
          <w:shd w:val="clear" w:color="auto" w:fill="FFFFFF"/>
        </w:rPr>
        <w:t>AC-024-2021</w:t>
      </w:r>
      <w:r w:rsidR="000257DE" w:rsidRPr="00D751D3">
        <w:rPr>
          <w:color w:val="000000"/>
          <w:shd w:val="clear" w:color="auto" w:fill="FFFFFF"/>
        </w:rPr>
        <w:t xml:space="preserve"> por la contraloría interna, en conjunto con el área de mantenimiento vehicular, se hizo constar que dichos vehículos están </w:t>
      </w:r>
      <w:r w:rsidR="000257DE" w:rsidRPr="00D751D3">
        <w:rPr>
          <w:color w:val="000000"/>
        </w:rPr>
        <w:t xml:space="preserve">identificados con los </w:t>
      </w:r>
      <w:r w:rsidR="000257DE" w:rsidRPr="00D751D3">
        <w:rPr>
          <w:color w:val="000000"/>
          <w:shd w:val="clear" w:color="auto" w:fill="FFFFFF"/>
        </w:rPr>
        <w:t xml:space="preserve">números económicos 06,12, 30, 37, 41, 46, 58 y 86, mismos que se describen pormenorizadamente, misma acta que se envió como documento anexo para esta sesión. Así mismo, para dar cumplimiento al artículo 138 de la Ley de Compras Gubernamentales, Enajenaciones y Contratación de Servicios del Estado de Jalisco y sus Municipios, se emitió el avaluó por el perito </w:t>
      </w:r>
      <w:r w:rsidR="000257DE" w:rsidRPr="00D751D3">
        <w:rPr>
          <w:color w:val="000000"/>
        </w:rPr>
        <w:t xml:space="preserve">Ing. Andrés Rafael Loera Bojórquez con cédula profesional 2047284 y cédula de maestría en valuación inmobiliaria e industrial con número 5400328, donde le asignó un valor comercial a dicho lote de </w:t>
      </w:r>
      <w:r w:rsidR="000257DE" w:rsidRPr="00D751D3">
        <w:rPr>
          <w:color w:val="000000"/>
          <w:shd w:val="clear" w:color="auto" w:fill="FFFFFF"/>
        </w:rPr>
        <w:t>$304,862.00</w:t>
      </w:r>
      <w:r w:rsidR="00CA37C8">
        <w:rPr>
          <w:color w:val="000000"/>
          <w:shd w:val="clear" w:color="auto" w:fill="FFFFFF"/>
        </w:rPr>
        <w:t xml:space="preserve">. </w:t>
      </w:r>
      <w:r w:rsidR="001971BA" w:rsidRPr="00D751D3">
        <w:rPr>
          <w:color w:val="000000"/>
        </w:rPr>
        <w:t>Por lo anterior, se propone sean enajenados, para que ese recurso sea destinado exclusivamente para ayuda de asistencia social a la población más vulnerable del municipio de Zapopan, Jalisco.</w:t>
      </w:r>
      <w:r w:rsidR="00B3047B">
        <w:rPr>
          <w:color w:val="000000"/>
          <w:shd w:val="clear" w:color="auto" w:fill="FFFFFF"/>
        </w:rPr>
        <w:t xml:space="preserve"> </w:t>
      </w:r>
      <w:r w:rsidR="000257DE" w:rsidRPr="00D751D3">
        <w:rPr>
          <w:color w:val="000000"/>
        </w:rPr>
        <w:t xml:space="preserve">Por lo </w:t>
      </w:r>
      <w:r w:rsidR="000257DE" w:rsidRPr="00D751D3">
        <w:rPr>
          <w:color w:val="000000"/>
        </w:rPr>
        <w:lastRenderedPageBreak/>
        <w:t>antes expuesto, solicito a nuestra Secretaria Ejecutiva de este patronato, someta a votación el presente punto del orden del día.</w:t>
      </w:r>
      <w:r w:rsidR="00B3047B" w:rsidRPr="00D751D3">
        <w:rPr>
          <w:rFonts w:cstheme="minorHAnsi"/>
          <w:b/>
          <w:color w:val="000000" w:themeColor="text1"/>
        </w:rPr>
        <w:t xml:space="preserve"> </w:t>
      </w:r>
      <w:r w:rsidR="00DE32A0" w:rsidRPr="00D751D3">
        <w:rPr>
          <w:rFonts w:cstheme="minorHAnsi"/>
          <w:b/>
          <w:color w:val="000000" w:themeColor="text1"/>
        </w:rPr>
        <w:t>Voz: Maestra Diana Berenice Vargas Salomón.-</w:t>
      </w:r>
      <w:r w:rsidR="00FE1DCE" w:rsidRPr="00D751D3">
        <w:rPr>
          <w:rFonts w:cstheme="minorHAnsi"/>
          <w:color w:val="000000"/>
        </w:rPr>
        <w:t xml:space="preserve">Les solicito ¿quienes estén a favor de </w:t>
      </w:r>
      <w:r w:rsidR="00C9117F" w:rsidRPr="00D751D3">
        <w:t>la desincorporación</w:t>
      </w:r>
      <w:r w:rsidR="002D1F1B" w:rsidRPr="00D751D3">
        <w:t xml:space="preserve"> del dominio público la </w:t>
      </w:r>
      <w:r w:rsidR="002D1F1B" w:rsidRPr="00D751D3">
        <w:rPr>
          <w:b/>
        </w:rPr>
        <w:t>baja</w:t>
      </w:r>
      <w:r w:rsidR="002D1F1B" w:rsidRPr="00D751D3">
        <w:t xml:space="preserve"> de 8 vehículos que son obsoletos al Sistema DIF Zapopan, para su venta</w:t>
      </w:r>
      <w:r w:rsidR="00C9117F" w:rsidRPr="00D751D3">
        <w:t xml:space="preserve">, favor de </w:t>
      </w:r>
      <w:r w:rsidR="00D751D3">
        <w:t>manifestarlo levantando la mano?</w:t>
      </w:r>
      <w:r w:rsidR="00B3047B">
        <w:rPr>
          <w:rFonts w:cstheme="minorHAnsi"/>
          <w:color w:val="000000"/>
        </w:rPr>
        <w:t xml:space="preserve"> </w:t>
      </w:r>
      <w:r w:rsidR="00B3047B" w:rsidRPr="009F6628">
        <w:rPr>
          <w:rFonts w:cstheme="minorHAnsi"/>
          <w:b/>
          <w:color w:val="000000"/>
        </w:rPr>
        <w:t>Voz.-</w:t>
      </w:r>
      <w:r w:rsidR="00B3047B">
        <w:rPr>
          <w:rFonts w:cstheme="minorHAnsi"/>
          <w:b/>
          <w:color w:val="000000" w:themeColor="text1"/>
        </w:rPr>
        <w:t xml:space="preserve"> Ma.</w:t>
      </w:r>
      <w:r w:rsidR="00DE32A0" w:rsidRPr="00456630">
        <w:rPr>
          <w:rFonts w:cstheme="minorHAnsi"/>
          <w:b/>
          <w:color w:val="000000" w:themeColor="text1"/>
        </w:rPr>
        <w:t xml:space="preserve"> Elena Villa Ramos </w:t>
      </w:r>
      <w:r w:rsidR="00DE32A0" w:rsidRPr="00456630">
        <w:rPr>
          <w:rFonts w:cstheme="minorHAnsi"/>
          <w:color w:val="000000" w:themeColor="text1"/>
        </w:rPr>
        <w:t>en su carácter de Presidenta del Patronato:</w:t>
      </w:r>
      <w:r w:rsidR="00FE1DCE" w:rsidRPr="00456630">
        <w:rPr>
          <w:rFonts w:cstheme="minorHAnsi"/>
          <w:b/>
          <w:color w:val="000000"/>
        </w:rPr>
        <w:t xml:space="preserve"> “! Aprobado por Unanimidad¡</w:t>
      </w:r>
      <w:r w:rsidR="009F6628" w:rsidRPr="003A1C8E">
        <w:rPr>
          <w:rFonts w:cstheme="minorHAnsi"/>
          <w:color w:val="000000"/>
        </w:rPr>
        <w:t xml:space="preserve"> </w:t>
      </w:r>
      <w:r w:rsidR="009F6628">
        <w:rPr>
          <w:rFonts w:cstheme="minorHAnsi"/>
          <w:color w:val="000000"/>
        </w:rPr>
        <w:t>-----</w:t>
      </w:r>
      <w:r w:rsidR="00413EBF">
        <w:rPr>
          <w:rFonts w:cstheme="minorHAnsi"/>
          <w:color w:val="000000"/>
        </w:rPr>
        <w:t>---------------------</w:t>
      </w:r>
      <w:r w:rsidR="009F6628">
        <w:rPr>
          <w:rFonts w:cstheme="minorHAnsi"/>
          <w:color w:val="000000"/>
        </w:rPr>
        <w:t xml:space="preserve"> </w:t>
      </w:r>
      <w:r w:rsidR="007F1D80" w:rsidRPr="00DB10AE">
        <w:rPr>
          <w:rFonts w:cstheme="minorHAnsi"/>
          <w:b/>
        </w:rPr>
        <w:t>Pu</w:t>
      </w:r>
      <w:r w:rsidR="002838D5" w:rsidRPr="00DB10AE">
        <w:rPr>
          <w:rFonts w:cstheme="minorHAnsi"/>
          <w:b/>
        </w:rPr>
        <w:t>nto N</w:t>
      </w:r>
      <w:r w:rsidR="007F1D80" w:rsidRPr="00DB10AE">
        <w:rPr>
          <w:rFonts w:cstheme="minorHAnsi"/>
          <w:b/>
        </w:rPr>
        <w:t xml:space="preserve">úmero Ocho.- </w:t>
      </w:r>
      <w:r w:rsidR="00D26435">
        <w:rPr>
          <w:rFonts w:cstheme="minorHAnsi"/>
          <w:b/>
        </w:rPr>
        <w:t xml:space="preserve">Continuando con el Octavo punto del desahogo del orden del día el cual consiste en la presentación, discusión y en su caso </w:t>
      </w:r>
      <w:r w:rsidR="00D26435" w:rsidRPr="00413EBF">
        <w:rPr>
          <w:rFonts w:cstheme="minorHAnsi"/>
          <w:b/>
          <w:color w:val="000000" w:themeColor="text1"/>
          <w:shd w:val="clear" w:color="auto" w:fill="FFFFFF"/>
        </w:rPr>
        <w:t>apro</w:t>
      </w:r>
      <w:r w:rsidR="007F1D80" w:rsidRPr="00413EBF">
        <w:rPr>
          <w:rFonts w:cstheme="minorHAnsi"/>
          <w:b/>
          <w:color w:val="000000" w:themeColor="text1"/>
          <w:shd w:val="clear" w:color="auto" w:fill="FFFFFF"/>
        </w:rPr>
        <w:t xml:space="preserve">bación </w:t>
      </w:r>
      <w:r w:rsidR="009F6628" w:rsidRPr="00413EBF">
        <w:rPr>
          <w:rFonts w:cstheme="minorHAnsi"/>
          <w:b/>
          <w:color w:val="000000" w:themeColor="text1"/>
          <w:shd w:val="clear" w:color="auto" w:fill="FFFFFF"/>
        </w:rPr>
        <w:t>de la actualización de los Manuales de P</w:t>
      </w:r>
      <w:r w:rsidR="001D483E" w:rsidRPr="00413EBF">
        <w:rPr>
          <w:rFonts w:cstheme="minorHAnsi"/>
          <w:b/>
          <w:color w:val="000000" w:themeColor="text1"/>
          <w:shd w:val="clear" w:color="auto" w:fill="FFFFFF"/>
        </w:rPr>
        <w:t>rocedimiento del Sistema DIF ZAPOPAN.</w:t>
      </w:r>
      <w:r w:rsidR="009F6628">
        <w:t xml:space="preserve"> </w:t>
      </w:r>
      <w:r w:rsidR="001D483E" w:rsidRPr="00BA5810">
        <w:t xml:space="preserve">La actualización de dichos manuales tiene el objetivo de presentar pormenorizadamente todos los procesos </w:t>
      </w:r>
      <w:r w:rsidR="009F6628">
        <w:t>y funciones de cada una de las Direcciones que conforman este S</w:t>
      </w:r>
      <w:r w:rsidR="001D483E" w:rsidRPr="00BA5810">
        <w:t>istema.</w:t>
      </w:r>
      <w:r w:rsidR="009F6628">
        <w:t xml:space="preserve"> </w:t>
      </w:r>
      <w:r w:rsidR="001D483E" w:rsidRPr="00BA5810">
        <w:t>Con la elaboración y actualización de estos manuales se contribuye a la visualización global de cada una de las actividades que realiza cada dirección, su razón de ser, se precisa</w:t>
      </w:r>
      <w:r w:rsidR="009F6628">
        <w:t>n</w:t>
      </w:r>
      <w:r w:rsidR="001D483E" w:rsidRPr="00BA5810">
        <w:t xml:space="preserve"> los métodos y términos para realizar las a</w:t>
      </w:r>
      <w:r w:rsidR="009F6628">
        <w:t>ctividades que competen a cada D</w:t>
      </w:r>
      <w:r w:rsidR="001D483E" w:rsidRPr="00BA5810">
        <w:t>i</w:t>
      </w:r>
      <w:r w:rsidR="009F6628">
        <w:t>rección de este S</w:t>
      </w:r>
      <w:r w:rsidR="001D483E" w:rsidRPr="00BA5810">
        <w:t>istema, con el objeto de delegar responsabilidades, evitar duplicaciones y detectar omisiones.</w:t>
      </w:r>
      <w:r w:rsidR="009F6628">
        <w:t xml:space="preserve"> Con la actualización de dichos Manuales de P</w:t>
      </w:r>
      <w:r w:rsidR="001D483E" w:rsidRPr="00BA5810">
        <w:t xml:space="preserve">rocedimientos vamos a favorecer la ejecución correcta de las labores encomendadas al personal; además, permite utilizar de manera racional los recursos humanos en la realización de sus funciones, sirve así mismo como un instrumento para la ejecución de las tareas que </w:t>
      </w:r>
      <w:r w:rsidR="009F6628">
        <w:t>día a día se desarrollan en el S</w:t>
      </w:r>
      <w:r w:rsidR="001D483E" w:rsidRPr="00BA5810">
        <w:t>istema.</w:t>
      </w:r>
      <w:r w:rsidR="009F6628">
        <w:t xml:space="preserve"> El Manual de Procedimientos de cada D</w:t>
      </w:r>
      <w:r w:rsidR="001D483E" w:rsidRPr="00BA5810">
        <w:t>irección va contribuir a eficientar las estructuras y funciones; establece sistemas organizacionales, comunicación y coordinación de las áreas normativas, sustantivas y de apoyo, para alcanzar las atribuciones del Sistema.</w:t>
      </w:r>
      <w:r w:rsidR="009F6628">
        <w:t xml:space="preserve"> </w:t>
      </w:r>
      <w:r w:rsidR="001D483E" w:rsidRPr="00BA5810">
        <w:t>Por lo anterior, solicito a la secretaria Ejecutiva de este Patronato, someta a votación el presente punto</w:t>
      </w:r>
      <w:r w:rsidR="009F6628">
        <w:t xml:space="preserve">. </w:t>
      </w:r>
      <w:r w:rsidR="00DE32A0" w:rsidRPr="00BA5810">
        <w:rPr>
          <w:rFonts w:eastAsia="Arial Unicode MS" w:cstheme="minorHAnsi"/>
          <w:b/>
        </w:rPr>
        <w:t>Voz: Maestra Diana Berenice Vargas Salomón.-</w:t>
      </w:r>
      <w:r w:rsidR="00A72FE2" w:rsidRPr="00BA5810">
        <w:rPr>
          <w:rFonts w:eastAsia="Arial Unicode MS" w:cstheme="minorHAnsi"/>
        </w:rPr>
        <w:t xml:space="preserve">Les solicito ¿quienes estén a favor de </w:t>
      </w:r>
      <w:r w:rsidR="009F6628">
        <w:t>aprobar la actualización de los Manuales de P</w:t>
      </w:r>
      <w:r w:rsidR="003C256F" w:rsidRPr="00BA5810">
        <w:t>rocedimiento de</w:t>
      </w:r>
      <w:r w:rsidR="009F6628">
        <w:t>l Sistema DIF ZAPOPAN, favor de</w:t>
      </w:r>
      <w:r w:rsidR="003C256F" w:rsidRPr="00BA5810">
        <w:t xml:space="preserve"> manifestarlo levantando la mano?</w:t>
      </w:r>
      <w:r w:rsidR="00A72FE2" w:rsidRPr="00BA5810">
        <w:rPr>
          <w:rFonts w:eastAsia="Arial Unicode MS" w:cstheme="minorHAnsi"/>
        </w:rPr>
        <w:t xml:space="preserve"> </w:t>
      </w:r>
      <w:r w:rsidR="00DE32A0" w:rsidRPr="00BA5810">
        <w:rPr>
          <w:rFonts w:eastAsia="Arial Unicode MS" w:cstheme="minorHAnsi"/>
          <w:b/>
        </w:rPr>
        <w:t>Voz</w:t>
      </w:r>
      <w:r w:rsidR="00F90DD5">
        <w:rPr>
          <w:rFonts w:eastAsia="Arial Unicode MS" w:cstheme="minorHAnsi"/>
          <w:b/>
        </w:rPr>
        <w:t>: Ma.</w:t>
      </w:r>
      <w:r w:rsidR="00DE32A0" w:rsidRPr="00BA5810">
        <w:rPr>
          <w:rFonts w:eastAsia="Arial Unicode MS" w:cstheme="minorHAnsi"/>
          <w:b/>
        </w:rPr>
        <w:t xml:space="preserve"> Elena Villa Ramos en su carácter de Presidenta del Patronato:</w:t>
      </w:r>
      <w:r w:rsidR="00A72FE2" w:rsidRPr="00BA5810">
        <w:rPr>
          <w:rFonts w:eastAsia="Arial Unicode MS" w:cstheme="minorHAnsi"/>
          <w:b/>
        </w:rPr>
        <w:t xml:space="preserve"> </w:t>
      </w:r>
      <w:r w:rsidR="00A72FE2" w:rsidRPr="00BA5810">
        <w:rPr>
          <w:rFonts w:eastAsia="Arial Unicode MS" w:cstheme="minorHAnsi"/>
        </w:rPr>
        <w:t>“! Aprobado por Unanimidad</w:t>
      </w:r>
      <w:r w:rsidR="00DE32A0" w:rsidRPr="00BA5810">
        <w:rPr>
          <w:rFonts w:eastAsia="Arial Unicode MS" w:cstheme="minorHAnsi"/>
        </w:rPr>
        <w:t>-------------------------------------------------------------------------------------------------------------------</w:t>
      </w:r>
      <w:r w:rsidR="00F90DD5">
        <w:rPr>
          <w:rFonts w:eastAsia="Arial Unicode MS" w:cstheme="minorHAnsi"/>
        </w:rPr>
        <w:t>------------------------</w:t>
      </w:r>
      <w:r w:rsidR="00413EBF">
        <w:rPr>
          <w:rFonts w:eastAsia="Arial Unicode MS" w:cstheme="minorHAnsi"/>
        </w:rPr>
        <w:t>-</w:t>
      </w:r>
      <w:r w:rsidR="00F90DD5">
        <w:rPr>
          <w:rFonts w:eastAsia="Arial Unicode MS" w:cstheme="minorHAnsi"/>
        </w:rPr>
        <w:t xml:space="preserve"> </w:t>
      </w:r>
      <w:r w:rsidR="00EA62C3" w:rsidRPr="00BA5810">
        <w:rPr>
          <w:rFonts w:cstheme="minorHAnsi"/>
          <w:b/>
        </w:rPr>
        <w:t xml:space="preserve">Punto </w:t>
      </w:r>
      <w:r w:rsidR="002838D5" w:rsidRPr="00BA5810">
        <w:rPr>
          <w:rFonts w:cstheme="minorHAnsi"/>
          <w:b/>
        </w:rPr>
        <w:t>N</w:t>
      </w:r>
      <w:r w:rsidR="00F848BD" w:rsidRPr="00BA5810">
        <w:rPr>
          <w:rFonts w:cstheme="minorHAnsi"/>
          <w:b/>
        </w:rPr>
        <w:t>úmero Nueve</w:t>
      </w:r>
      <w:r w:rsidR="00EA62C3" w:rsidRPr="00BA5810">
        <w:rPr>
          <w:rFonts w:cstheme="minorHAnsi"/>
          <w:b/>
        </w:rPr>
        <w:t>.-</w:t>
      </w:r>
      <w:r w:rsidR="00D402B4" w:rsidRPr="00BA5810">
        <w:rPr>
          <w:rFonts w:eastAsia="Arial Unicode MS" w:cstheme="minorHAnsi"/>
          <w:b/>
        </w:rPr>
        <w:t xml:space="preserve"> </w:t>
      </w:r>
      <w:r w:rsidR="00D402B4" w:rsidRPr="00BA5810">
        <w:rPr>
          <w:b/>
        </w:rPr>
        <w:t xml:space="preserve">Continuando con el NOVENO punto del desahogo del orden del día, consistente </w:t>
      </w:r>
      <w:r w:rsidR="001F4017" w:rsidRPr="00BA5810">
        <w:rPr>
          <w:rFonts w:cstheme="minorHAnsi"/>
          <w:b/>
          <w:color w:val="000000" w:themeColor="text1"/>
        </w:rPr>
        <w:t xml:space="preserve">en </w:t>
      </w:r>
      <w:r w:rsidR="00F25D4A" w:rsidRPr="00F554B2">
        <w:rPr>
          <w:color w:val="000000" w:themeColor="text1"/>
        </w:rPr>
        <w:t>la presentación, discusión y en su caso la aprobación del Reglamento Interno de la Red de Ludotecas</w:t>
      </w:r>
      <w:r w:rsidR="00F25D4A" w:rsidRPr="00BA5810">
        <w:t>.</w:t>
      </w:r>
      <w:r w:rsidR="00F90DD5">
        <w:t xml:space="preserve"> </w:t>
      </w:r>
      <w:r w:rsidR="00F25D4A" w:rsidRPr="00BA5810">
        <w:rPr>
          <w:rFonts w:eastAsia="Times New Roman"/>
          <w:color w:val="000000"/>
        </w:rPr>
        <w:t>Como Ustedes saben, el Programa de Promoción de la Paz, es el  responsable de la Red de Ludotecas mismas que tenemos actualmente en Tabachines, Santa Lucía, Villas de la Loma, Colmena Miramar, Arenales Tapatíos y Centro de Atención Psicológica, ahí se  brinda un servicio gratuito a la infancia, adolescencia y se realizan actividades culturales, artísticas, lúdicas y recreativas con el fin de estimular el desarrollo físico y mental, el diálogo, la solidaridad con otras personas, la creatividad y la cultura de paz, todas estas actividades encaminan a restablecer y fortalecer el tejido social entre niños y jóvenes.</w:t>
      </w:r>
      <w:r w:rsidR="00F90DD5">
        <w:rPr>
          <w:rFonts w:eastAsia="Times New Roman"/>
          <w:color w:val="000000"/>
        </w:rPr>
        <w:t xml:space="preserve"> </w:t>
      </w:r>
      <w:r w:rsidR="00F25D4A" w:rsidRPr="008E1A18">
        <w:rPr>
          <w:rFonts w:eastAsia="Times New Roman"/>
          <w:color w:val="000000"/>
        </w:rPr>
        <w:t xml:space="preserve">La intención de reglamentar las actividades que se desarrollan en estos Centros, surge de la necesidad de operar bajo los mismos </w:t>
      </w:r>
      <w:r w:rsidR="00F25D4A" w:rsidRPr="008E1A18">
        <w:rPr>
          <w:rFonts w:eastAsia="Times New Roman"/>
          <w:color w:val="000000"/>
        </w:rPr>
        <w:lastRenderedPageBreak/>
        <w:t xml:space="preserve">estándares de calidad y servicio, así mismo hegemonizar los servicios que se brinda a la población, para que los mismos sean de la misma calidad y eficacia, al reglamentar todas las actividades, también se normaran las conductas de todos los participantes e instructores que asisten  los centros, por lo que con dichas normas se busca garantizar el respeto entre las personas partícipes, el cuidado del equipamiento, el buen uso del material y el mismo espacio. Además de considerar que las normas que se van a implementar, van a abonar a crear los límites formativos de la personalidad de toda niña, niño y adolescente, también van brindan seguridad y generan un sentimiento de protección. </w:t>
      </w:r>
      <w:r w:rsidR="00F25D4A" w:rsidRPr="008E1A18">
        <w:rPr>
          <w:rFonts w:eastAsia="Times New Roman"/>
          <w:color w:val="000000" w:themeColor="text1"/>
        </w:rPr>
        <w:t xml:space="preserve">Una vez </w:t>
      </w:r>
      <w:r w:rsidR="00F25D4A" w:rsidRPr="008E1A18">
        <w:rPr>
          <w:rFonts w:eastAsia="Times New Roman"/>
          <w:color w:val="000000"/>
        </w:rPr>
        <w:t>reglamentadas todas las actividades que se imparten en estos Centros, aportaran a la configuración de valores, pues se interioriza aquello que puede ser benéfico o no, para llegar a tener una convivencia más organizada, regulada y pacífica.</w:t>
      </w:r>
      <w:r w:rsidR="00F90DD5">
        <w:rPr>
          <w:rFonts w:eastAsia="Times New Roman"/>
          <w:color w:val="000000"/>
        </w:rPr>
        <w:t xml:space="preserve"> </w:t>
      </w:r>
      <w:r w:rsidR="00F25D4A" w:rsidRPr="008E1A18">
        <w:rPr>
          <w:rFonts w:eastAsia="Times New Roman"/>
          <w:color w:val="000000"/>
        </w:rPr>
        <w:t>Por esta razón, solicitamos que este Patronato apruebe el Reglamento sugerido para la operación en la Red de Ludotecas de este de este Sistema DIF Zapopan.</w:t>
      </w:r>
      <w:r w:rsidR="00F90DD5" w:rsidRPr="008E1A18">
        <w:rPr>
          <w:rFonts w:cstheme="minorHAnsi"/>
          <w:b/>
        </w:rPr>
        <w:t xml:space="preserve"> </w:t>
      </w:r>
      <w:r w:rsidR="003A1C8E" w:rsidRPr="008E1A18">
        <w:rPr>
          <w:rFonts w:cstheme="minorHAnsi"/>
          <w:b/>
        </w:rPr>
        <w:t xml:space="preserve">Voz: Maestra Diana Berenice Vargas Salomón.- </w:t>
      </w:r>
      <w:r w:rsidR="008355DC" w:rsidRPr="008E1A18">
        <w:rPr>
          <w:rFonts w:cstheme="minorHAnsi"/>
        </w:rPr>
        <w:t>Les solicito ¿quienes estén a favor de</w:t>
      </w:r>
      <w:r w:rsidR="004214C4" w:rsidRPr="008E1A18">
        <w:rPr>
          <w:rFonts w:cstheme="minorHAnsi"/>
        </w:rPr>
        <w:t xml:space="preserve"> </w:t>
      </w:r>
      <w:r w:rsidR="004214C4" w:rsidRPr="008E1A18">
        <w:t xml:space="preserve">aprobar este punto consistente </w:t>
      </w:r>
      <w:r w:rsidR="004214C4" w:rsidRPr="008E1A18">
        <w:rPr>
          <w:color w:val="000000" w:themeColor="text1"/>
        </w:rPr>
        <w:t xml:space="preserve">en la aprobación del Reglamento interno de la Red de Ludotecas, favor de </w:t>
      </w:r>
      <w:r w:rsidR="0023373A">
        <w:rPr>
          <w:color w:val="000000" w:themeColor="text1"/>
        </w:rPr>
        <w:t>manifestarlo levantando su mano</w:t>
      </w:r>
      <w:r w:rsidR="0063724F" w:rsidRPr="008E1A18">
        <w:rPr>
          <w:color w:val="000000" w:themeColor="text1"/>
        </w:rPr>
        <w:t>?</w:t>
      </w:r>
      <w:r w:rsidR="008355DC" w:rsidRPr="008E1A18">
        <w:rPr>
          <w:rFonts w:cstheme="minorHAnsi"/>
          <w:color w:val="000000" w:themeColor="text1"/>
        </w:rPr>
        <w:t xml:space="preserve"> </w:t>
      </w:r>
      <w:r w:rsidR="0023373A">
        <w:rPr>
          <w:rFonts w:cstheme="minorHAnsi"/>
          <w:color w:val="000000" w:themeColor="text1"/>
        </w:rPr>
        <w:t xml:space="preserve"> </w:t>
      </w:r>
      <w:r w:rsidR="00B80900">
        <w:rPr>
          <w:rFonts w:cstheme="minorHAnsi"/>
          <w:b/>
          <w:color w:val="000000" w:themeColor="text1"/>
        </w:rPr>
        <w:t>Voz: Ma.</w:t>
      </w:r>
      <w:r w:rsidR="00A3408C" w:rsidRPr="008E1A18">
        <w:rPr>
          <w:rFonts w:cstheme="minorHAnsi"/>
          <w:b/>
          <w:color w:val="000000" w:themeColor="text1"/>
        </w:rPr>
        <w:t xml:space="preserve"> Elena Villa Ramos </w:t>
      </w:r>
      <w:r w:rsidR="00593F3A" w:rsidRPr="008E1A18">
        <w:rPr>
          <w:rFonts w:cstheme="minorHAnsi"/>
          <w:b/>
          <w:color w:val="000000" w:themeColor="text1"/>
        </w:rPr>
        <w:t xml:space="preserve">en su carácter de Presidenta de </w:t>
      </w:r>
      <w:r w:rsidR="00A3408C" w:rsidRPr="008E1A18">
        <w:rPr>
          <w:rFonts w:cstheme="minorHAnsi"/>
          <w:b/>
          <w:color w:val="000000" w:themeColor="text1"/>
        </w:rPr>
        <w:t>Patronato.- “…! Aprobado por Unanimidad…¡”</w:t>
      </w:r>
      <w:r w:rsidR="00A3408C" w:rsidRPr="008E1A18">
        <w:rPr>
          <w:rFonts w:cstheme="minorHAnsi"/>
          <w:color w:val="000000" w:themeColor="text1"/>
        </w:rPr>
        <w:t>-------------------------</w:t>
      </w:r>
      <w:r w:rsidR="000C1AC5">
        <w:rPr>
          <w:rFonts w:cstheme="minorHAnsi"/>
          <w:color w:val="000000" w:themeColor="text1"/>
        </w:rPr>
        <w:t>-------------------------</w:t>
      </w:r>
      <w:r w:rsidR="00835EF2">
        <w:rPr>
          <w:rFonts w:cstheme="minorHAnsi"/>
          <w:color w:val="000000" w:themeColor="text1"/>
        </w:rPr>
        <w:t>----</w:t>
      </w:r>
      <w:r w:rsidR="0023373A">
        <w:rPr>
          <w:rFonts w:cstheme="minorHAnsi"/>
          <w:color w:val="000000" w:themeColor="text1"/>
        </w:rPr>
        <w:t xml:space="preserve"> </w:t>
      </w:r>
      <w:r w:rsidR="00730C73" w:rsidRPr="008E1A18">
        <w:rPr>
          <w:rFonts w:cstheme="minorHAnsi"/>
          <w:b/>
          <w:color w:val="000000" w:themeColor="text1"/>
        </w:rPr>
        <w:t xml:space="preserve">Punto Número </w:t>
      </w:r>
      <w:r w:rsidR="008111AB" w:rsidRPr="008E1A18">
        <w:rPr>
          <w:rFonts w:cstheme="minorHAnsi"/>
          <w:b/>
          <w:color w:val="000000" w:themeColor="text1"/>
        </w:rPr>
        <w:t>Diez. -</w:t>
      </w:r>
      <w:r w:rsidR="00730C73" w:rsidRPr="008E1A18">
        <w:rPr>
          <w:rFonts w:cstheme="minorHAnsi"/>
          <w:b/>
          <w:color w:val="000000" w:themeColor="text1"/>
        </w:rPr>
        <w:t xml:space="preserve"> </w:t>
      </w:r>
      <w:r w:rsidR="00325249" w:rsidRPr="008E1A18">
        <w:rPr>
          <w:rFonts w:cstheme="minorHAnsi"/>
          <w:b/>
          <w:color w:val="000000" w:themeColor="text1"/>
        </w:rPr>
        <w:t xml:space="preserve">Continuando con el </w:t>
      </w:r>
      <w:r w:rsidR="003A1C8E" w:rsidRPr="008E1A18">
        <w:rPr>
          <w:rFonts w:cstheme="minorHAnsi"/>
          <w:b/>
          <w:color w:val="000000" w:themeColor="text1"/>
        </w:rPr>
        <w:t xml:space="preserve">PUNTO </w:t>
      </w:r>
      <w:r w:rsidR="00325249" w:rsidRPr="008E1A18">
        <w:rPr>
          <w:rFonts w:cstheme="minorHAnsi"/>
          <w:b/>
          <w:color w:val="000000" w:themeColor="text1"/>
        </w:rPr>
        <w:t>D</w:t>
      </w:r>
      <w:r w:rsidR="005A633C">
        <w:rPr>
          <w:rFonts w:cstheme="minorHAnsi"/>
          <w:b/>
          <w:color w:val="000000" w:themeColor="text1"/>
        </w:rPr>
        <w:t>ECIMO</w:t>
      </w:r>
      <w:r w:rsidR="003A1C8E" w:rsidRPr="008E1A18">
        <w:rPr>
          <w:rFonts w:cstheme="minorHAnsi"/>
          <w:b/>
          <w:color w:val="000000" w:themeColor="text1"/>
        </w:rPr>
        <w:t xml:space="preserve"> d</w:t>
      </w:r>
      <w:r w:rsidR="00325249" w:rsidRPr="008E1A18">
        <w:rPr>
          <w:rFonts w:cstheme="minorHAnsi"/>
          <w:b/>
          <w:color w:val="000000" w:themeColor="text1"/>
        </w:rPr>
        <w:t xml:space="preserve">el desahogo del orden del día, consistente </w:t>
      </w:r>
      <w:r w:rsidR="00457BC8" w:rsidRPr="008E1A18">
        <w:rPr>
          <w:rFonts w:cstheme="minorHAnsi"/>
          <w:b/>
          <w:color w:val="000000" w:themeColor="text1"/>
        </w:rPr>
        <w:t>e</w:t>
      </w:r>
      <w:r w:rsidR="00680711" w:rsidRPr="008E1A18">
        <w:rPr>
          <w:rFonts w:cstheme="minorHAnsi"/>
          <w:b/>
          <w:color w:val="000000" w:themeColor="text1"/>
        </w:rPr>
        <w:t>n</w:t>
      </w:r>
      <w:r w:rsidR="00F71F96" w:rsidRPr="008E1A18">
        <w:rPr>
          <w:rFonts w:cstheme="minorHAnsi"/>
          <w:b/>
          <w:color w:val="000000" w:themeColor="text1"/>
        </w:rPr>
        <w:t xml:space="preserve"> </w:t>
      </w:r>
      <w:r w:rsidR="004214C4" w:rsidRPr="008E1A18">
        <w:rPr>
          <w:rFonts w:eastAsia="Arial Unicode MS" w:cstheme="minorHAnsi"/>
          <w:b/>
          <w:color w:val="000000" w:themeColor="text1"/>
        </w:rPr>
        <w:t>p</w:t>
      </w:r>
      <w:r w:rsidR="00F71F96" w:rsidRPr="008E1A18">
        <w:rPr>
          <w:rFonts w:eastAsia="Arial Unicode MS" w:cstheme="minorHAnsi"/>
          <w:b/>
          <w:color w:val="000000" w:themeColor="text1"/>
        </w:rPr>
        <w:t>resentación</w:t>
      </w:r>
      <w:r w:rsidR="00325249" w:rsidRPr="008E1A18">
        <w:rPr>
          <w:rFonts w:eastAsia="Arial Unicode MS" w:cstheme="minorHAnsi"/>
          <w:b/>
          <w:color w:val="000000" w:themeColor="text1"/>
        </w:rPr>
        <w:t xml:space="preserve">, discusión y en su caso </w:t>
      </w:r>
      <w:r w:rsidR="008E1A18" w:rsidRPr="008E1A18">
        <w:rPr>
          <w:rFonts w:eastAsia="Arial Unicode MS" w:cstheme="minorHAnsi"/>
          <w:b/>
          <w:color w:val="000000" w:themeColor="text1"/>
        </w:rPr>
        <w:t xml:space="preserve">aprobación </w:t>
      </w:r>
      <w:r w:rsidR="008E1A18" w:rsidRPr="0023373A">
        <w:rPr>
          <w:rFonts w:eastAsia="Arial Unicode MS" w:cstheme="minorHAnsi"/>
          <w:b/>
          <w:color w:val="000000" w:themeColor="text1"/>
        </w:rPr>
        <w:t>de</w:t>
      </w:r>
      <w:r w:rsidR="004214C4" w:rsidRPr="0023373A">
        <w:rPr>
          <w:rFonts w:eastAsia="Arial Unicode MS" w:cstheme="minorHAnsi"/>
          <w:b/>
          <w:color w:val="000000" w:themeColor="text1"/>
        </w:rPr>
        <w:t xml:space="preserve"> las reglas de operación del Programa de Ayuda Alimentaria Directa Municipal (PAAD)</w:t>
      </w:r>
      <w:r w:rsidR="0023373A">
        <w:rPr>
          <w:rFonts w:eastAsia="Arial Unicode MS" w:cstheme="minorHAnsi"/>
          <w:b/>
          <w:color w:val="000000" w:themeColor="text1"/>
        </w:rPr>
        <w:t xml:space="preserve">. </w:t>
      </w:r>
      <w:r w:rsidR="004214C4" w:rsidRPr="006D55CC">
        <w:t>Dichas reglas de Operación tienen por objeto determinar las líneas de acción y operación</w:t>
      </w:r>
      <w:r w:rsidR="008C1A9A" w:rsidRPr="006D55CC">
        <w:t xml:space="preserve"> del “Programa de Ayuda Alimentaria Directa del Municipio de Zapopan” (PAAD).</w:t>
      </w:r>
      <w:r w:rsidR="0023373A">
        <w:t xml:space="preserve"> </w:t>
      </w:r>
      <w:r w:rsidR="008C1A9A" w:rsidRPr="006D55CC">
        <w:t>Una de nuestras principales rutas de acción como Sistema DIF Zapopan, es velar por el desarrollo</w:t>
      </w:r>
      <w:r w:rsidR="008C1A9A" w:rsidRPr="006D55CC">
        <w:rPr>
          <w:color w:val="980000"/>
        </w:rPr>
        <w:t xml:space="preserve"> </w:t>
      </w:r>
      <w:r w:rsidR="008C1A9A" w:rsidRPr="006D55CC">
        <w:t>integral de</w:t>
      </w:r>
      <w:r w:rsidR="008C1A9A" w:rsidRPr="006D55CC">
        <w:rPr>
          <w:color w:val="980000"/>
        </w:rPr>
        <w:t xml:space="preserve"> </w:t>
      </w:r>
      <w:r w:rsidR="008C1A9A" w:rsidRPr="006D55CC">
        <w:t>los habitantes del Municipio de Zapopan, bajo este principio es que se han operado a lo largo de los años diferentes programas de Asistencia Social, que buscan generar mayores condiciones de igualdad entre los más vulnerables.</w:t>
      </w:r>
      <w:r w:rsidR="0023373A">
        <w:t xml:space="preserve"> </w:t>
      </w:r>
      <w:r w:rsidR="008C1A9A" w:rsidRPr="006D55CC">
        <w:t>Dentro de las diferentes vertientes de asistencia social, se han ejecutado programas de ayuda alimentaria con el objeto de contribuir a la sana alimentación de las personas, disminuyendo su grado de inseguridad alimentaria a través de la entrega de dotaciones de despensa, el fomento al autoconsumo con los Programas de huertos urbanos y la orientación alimentaria.</w:t>
      </w:r>
      <w:r w:rsidR="0023373A">
        <w:t xml:space="preserve"> </w:t>
      </w:r>
      <w:r w:rsidR="00CB789B" w:rsidRPr="006D55CC">
        <w:t xml:space="preserve">Zapopan es uno de los Municipios más habitados del Estado de Jalisco, de acuerdo con las últimas estadísticas oficiales, tan sólo en el municipio habitan </w:t>
      </w:r>
      <w:r w:rsidR="00CB789B" w:rsidRPr="006D55CC">
        <w:rPr>
          <w:color w:val="000000" w:themeColor="text1"/>
        </w:rPr>
        <w:t xml:space="preserve">1 millón 476 mil 491 personas. Formamos </w:t>
      </w:r>
      <w:r w:rsidR="00CB789B" w:rsidRPr="006D55CC">
        <w:t>parte de la complejidad de la mancha urbana del Área Metropolitana de Guadalajara con todas las circunstancias que ello implica, y además por ser uno de los municipios más grandes, en sus zonas limítrofes se encuentran localidades rurales que viven en muy distintas condiciones sociales de quienes están al centro de la urbe.</w:t>
      </w:r>
      <w:r w:rsidR="0023373A">
        <w:t xml:space="preserve"> </w:t>
      </w:r>
      <w:r w:rsidR="00CB789B" w:rsidRPr="006D55CC">
        <w:t>No obstante, Zapopan se encuentra entre los municipios del Estado que tienen un menor índice de rezago social, sin embargo, aproximadamente el 2.2 % de sus habitantes se encuentran en situación de pobreza extrema.</w:t>
      </w:r>
      <w:r w:rsidR="0023373A">
        <w:t xml:space="preserve"> </w:t>
      </w:r>
      <w:r w:rsidR="00CB789B" w:rsidRPr="006D55CC">
        <w:t xml:space="preserve">Por ello, se hace de vital importancia </w:t>
      </w:r>
      <w:r w:rsidR="00CB789B" w:rsidRPr="006D55CC">
        <w:lastRenderedPageBreak/>
        <w:t>darle continuidad el Programa de Ayuda Alimentaria Directa Municipal el cual pretende incidir positivamente en la población que presenta algún grado de inseguridad o alguna vulnerabilidad que complica su situación socio familiar que impacta en esta inseguridad alimentaria que hemos estado señalando, pero sobre todo, con</w:t>
      </w:r>
      <w:r w:rsidR="00CB789B" w:rsidRPr="008F0DDB">
        <w:rPr>
          <w:sz w:val="34"/>
          <w:szCs w:val="34"/>
        </w:rPr>
        <w:t xml:space="preserve"> </w:t>
      </w:r>
      <w:r w:rsidR="00CB789B" w:rsidRPr="006D55CC">
        <w:rPr>
          <w:color w:val="000000" w:themeColor="text1"/>
        </w:rPr>
        <w:t>estas reglas se trasparenta aún más los recursos municipales ahí destinados y se garantiza que los apoyos sociales lleguen a las personas que más lo necesitan.</w:t>
      </w:r>
      <w:r w:rsidR="0023373A">
        <w:rPr>
          <w:color w:val="000000" w:themeColor="text1"/>
        </w:rPr>
        <w:t xml:space="preserve"> </w:t>
      </w:r>
      <w:r w:rsidR="002F01B7" w:rsidRPr="006D55CC">
        <w:rPr>
          <w:rFonts w:cstheme="minorHAnsi"/>
          <w:b/>
          <w:color w:val="000000" w:themeColor="text1"/>
        </w:rPr>
        <w:t xml:space="preserve">Voz: Maestra Diana Berenice Vargas Salomón.- </w:t>
      </w:r>
      <w:r w:rsidR="002F01B7" w:rsidRPr="006D55CC">
        <w:rPr>
          <w:rFonts w:cstheme="minorHAnsi"/>
          <w:color w:val="000000" w:themeColor="text1"/>
        </w:rPr>
        <w:t>Les solicito ¿quienes estén a favor de</w:t>
      </w:r>
      <w:r w:rsidR="008C7CB2" w:rsidRPr="006D55CC">
        <w:rPr>
          <w:color w:val="000000" w:themeColor="text1"/>
        </w:rPr>
        <w:t xml:space="preserve"> aprobar</w:t>
      </w:r>
      <w:r w:rsidR="00847EC9" w:rsidRPr="006D55CC">
        <w:rPr>
          <w:color w:val="000000" w:themeColor="text1"/>
        </w:rPr>
        <w:t xml:space="preserve"> las Reglas de operación del Programa de Ayuda Alimentaria</w:t>
      </w:r>
      <w:r w:rsidR="00847EC9" w:rsidRPr="006D55CC">
        <w:rPr>
          <w:color w:val="000000" w:themeColor="text1"/>
          <w:sz w:val="34"/>
          <w:szCs w:val="34"/>
        </w:rPr>
        <w:t xml:space="preserve"> </w:t>
      </w:r>
      <w:r w:rsidR="00847EC9" w:rsidRPr="006D55CC">
        <w:rPr>
          <w:color w:val="000000" w:themeColor="text1"/>
        </w:rPr>
        <w:t>Municipal (PAAD),</w:t>
      </w:r>
      <w:r w:rsidR="00E70279">
        <w:rPr>
          <w:color w:val="000000" w:themeColor="text1"/>
        </w:rPr>
        <w:t xml:space="preserve"> </w:t>
      </w:r>
      <w:r w:rsidR="00847EC9" w:rsidRPr="006D55CC">
        <w:rPr>
          <w:color w:val="000000" w:themeColor="text1"/>
        </w:rPr>
        <w:t xml:space="preserve">favor </w:t>
      </w:r>
      <w:r w:rsidR="008C7CB2" w:rsidRPr="006D55CC">
        <w:rPr>
          <w:color w:val="000000" w:themeColor="text1"/>
        </w:rPr>
        <w:t>de manifestarlo levantando la mano?</w:t>
      </w:r>
      <w:r w:rsidR="002F01B7" w:rsidRPr="006D55CC">
        <w:rPr>
          <w:rFonts w:cstheme="minorHAnsi"/>
          <w:color w:val="000000" w:themeColor="text1"/>
        </w:rPr>
        <w:t xml:space="preserve">  </w:t>
      </w:r>
      <w:r w:rsidR="00B80900">
        <w:rPr>
          <w:rFonts w:cstheme="minorHAnsi"/>
          <w:b/>
          <w:color w:val="000000" w:themeColor="text1"/>
        </w:rPr>
        <w:t xml:space="preserve">Voz: Ma. </w:t>
      </w:r>
      <w:r w:rsidR="002F01B7" w:rsidRPr="006D55CC">
        <w:rPr>
          <w:rFonts w:cstheme="minorHAnsi"/>
          <w:b/>
          <w:color w:val="000000" w:themeColor="text1"/>
        </w:rPr>
        <w:t>Elena Villa Ramos en su carácter de Presidenta de Patronato.- “…! Aprobado por Unanimidad…¡”</w:t>
      </w:r>
      <w:r w:rsidR="00E70279">
        <w:rPr>
          <w:rFonts w:cstheme="minorHAnsi"/>
          <w:b/>
          <w:color w:val="000000" w:themeColor="text1"/>
        </w:rPr>
        <w:t xml:space="preserve"> </w:t>
      </w:r>
      <w:r w:rsidR="00E70279">
        <w:rPr>
          <w:rFonts w:cstheme="minorHAnsi"/>
          <w:color w:val="000000" w:themeColor="text1"/>
        </w:rPr>
        <w:t>------</w:t>
      </w:r>
      <w:r w:rsidR="00046D5A" w:rsidRPr="006D55CC">
        <w:rPr>
          <w:rFonts w:cstheme="minorHAnsi"/>
          <w:color w:val="000000" w:themeColor="text1"/>
        </w:rPr>
        <w:t>-------------------------</w:t>
      </w:r>
      <w:r w:rsidR="00E70279">
        <w:rPr>
          <w:rFonts w:cstheme="minorHAnsi"/>
          <w:color w:val="000000" w:themeColor="text1"/>
        </w:rPr>
        <w:t>--</w:t>
      </w:r>
      <w:r w:rsidR="005A633C">
        <w:rPr>
          <w:rFonts w:cstheme="minorHAnsi"/>
          <w:color w:val="000000" w:themeColor="text1"/>
        </w:rPr>
        <w:t>---------------------------------------------------------------------------------</w:t>
      </w:r>
      <w:r w:rsidR="00E70279">
        <w:rPr>
          <w:rFonts w:cstheme="minorHAnsi"/>
          <w:color w:val="000000" w:themeColor="text1"/>
        </w:rPr>
        <w:t xml:space="preserve"> </w:t>
      </w:r>
      <w:r w:rsidR="00016C3A" w:rsidRPr="006D55CC">
        <w:rPr>
          <w:b/>
          <w:color w:val="000000" w:themeColor="text1"/>
        </w:rPr>
        <w:t xml:space="preserve">Punto Número Once.- </w:t>
      </w:r>
      <w:r w:rsidR="00E255FC">
        <w:rPr>
          <w:b/>
          <w:color w:val="000000" w:themeColor="text1"/>
        </w:rPr>
        <w:t>Continuando con el décimo primer</w:t>
      </w:r>
      <w:r w:rsidR="00EA3E9E" w:rsidRPr="006D55CC">
        <w:rPr>
          <w:b/>
          <w:color w:val="000000" w:themeColor="text1"/>
        </w:rPr>
        <w:t xml:space="preserve"> punto del desahogo del orden de</w:t>
      </w:r>
      <w:r w:rsidR="009951A6" w:rsidRPr="006D55CC">
        <w:rPr>
          <w:b/>
          <w:color w:val="000000" w:themeColor="text1"/>
        </w:rPr>
        <w:t xml:space="preserve">l día, consistente </w:t>
      </w:r>
      <w:r w:rsidR="009951A6" w:rsidRPr="00E70279">
        <w:rPr>
          <w:b/>
          <w:color w:val="000000" w:themeColor="text1"/>
        </w:rPr>
        <w:t>en la</w:t>
      </w:r>
      <w:r w:rsidR="00C71C18" w:rsidRPr="00E70279">
        <w:rPr>
          <w:b/>
          <w:color w:val="000000" w:themeColor="text1"/>
        </w:rPr>
        <w:t xml:space="preserve"> discusión y, en su caso </w:t>
      </w:r>
      <w:r w:rsidR="009951A6" w:rsidRPr="00E70279">
        <w:rPr>
          <w:b/>
          <w:color w:val="000000" w:themeColor="text1"/>
        </w:rPr>
        <w:t xml:space="preserve">aprobación de los </w:t>
      </w:r>
      <w:r w:rsidR="00C71C18" w:rsidRPr="00E70279">
        <w:rPr>
          <w:b/>
          <w:color w:val="000000" w:themeColor="text1"/>
        </w:rPr>
        <w:t>lineamientos de atención a personas adultas mayores</w:t>
      </w:r>
      <w:r w:rsidR="00C71C18" w:rsidRPr="006D55CC">
        <w:rPr>
          <w:color w:val="000000" w:themeColor="text1"/>
        </w:rPr>
        <w:t>.</w:t>
      </w:r>
      <w:r w:rsidR="00E70279">
        <w:rPr>
          <w:color w:val="000000" w:themeColor="text1"/>
        </w:rPr>
        <w:t xml:space="preserve"> </w:t>
      </w:r>
      <w:r w:rsidR="00C71C18" w:rsidRPr="006D55CC">
        <w:rPr>
          <w:color w:val="000000" w:themeColor="text1"/>
        </w:rPr>
        <w:t xml:space="preserve">Con estos lineamientos se busca normar la atención de personas adultas mayores de 60 años o más, por parte del personal de Trabajo Social del Sistema DIF Zapopan, en caso de: </w:t>
      </w:r>
      <w:r w:rsidR="00C71C18" w:rsidRPr="006D55CC">
        <w:rPr>
          <w:b/>
          <w:color w:val="000000" w:themeColor="text1"/>
        </w:rPr>
        <w:t>Omisión de cuidados, Desamparo, Abandono, Violencia Física, Psicológica, Económica o Sexual, además se garantiza una atención asistencial a uno de los sectores de la población con mayor vulnerabilidad.</w:t>
      </w:r>
      <w:r w:rsidR="00E70279">
        <w:rPr>
          <w:color w:val="000000" w:themeColor="text1"/>
        </w:rPr>
        <w:t xml:space="preserve"> </w:t>
      </w:r>
      <w:r w:rsidR="00C71C18" w:rsidRPr="006D55CC">
        <w:rPr>
          <w:color w:val="000000" w:themeColor="text1"/>
        </w:rPr>
        <w:t>Con estos lineamientos se establece la ruta crítica de atención a personas adultas mayores por parte de los colaboradores de este sistema, que por alguna circunstancia conocen de algún caso de abuso, maltrato o abandono de las personas adultas mayores, dando un acompañamiento y seguimiento integral del caso.</w:t>
      </w:r>
      <w:r w:rsidR="00E70279">
        <w:rPr>
          <w:color w:val="000000" w:themeColor="text1"/>
        </w:rPr>
        <w:t xml:space="preserve"> </w:t>
      </w:r>
      <w:r w:rsidR="00C71C18" w:rsidRPr="006D55CC">
        <w:rPr>
          <w:color w:val="000000" w:themeColor="text1"/>
        </w:rPr>
        <w:t xml:space="preserve">Con la aprobación de estos lineamientos estamos garantizando que en caso de sufrir alguna eventualidad nuestros adultos mayores se les puede brindar oportunamente </w:t>
      </w:r>
      <w:r w:rsidR="00C71C18" w:rsidRPr="006D55CC">
        <w:rPr>
          <w:b/>
          <w:color w:val="000000" w:themeColor="text1"/>
        </w:rPr>
        <w:t xml:space="preserve">Alimentación, Higiene personal, Atención médica, medicamentos, Localización de familiares, Asistencia Jurídica a través de abogados del </w:t>
      </w:r>
      <w:r w:rsidR="00C71C18" w:rsidRPr="006D55CC">
        <w:rPr>
          <w:color w:val="000000" w:themeColor="text1"/>
        </w:rPr>
        <w:t xml:space="preserve">CEMAM, así mismo se puede brindar la atención de </w:t>
      </w:r>
      <w:r w:rsidR="00C71C18" w:rsidRPr="006D55CC">
        <w:rPr>
          <w:b/>
          <w:color w:val="000000" w:themeColor="text1"/>
        </w:rPr>
        <w:t xml:space="preserve">cuidados a largo plazo (asilo) </w:t>
      </w:r>
      <w:r w:rsidR="00C71C18" w:rsidRPr="006D55CC">
        <w:rPr>
          <w:color w:val="000000" w:themeColor="text1"/>
        </w:rPr>
        <w:t>para la persona adulta mayor, al encontrarse en estado de desamparo, abandono u omisión de cuidados, por no contar con familiares en ningún grado, o si los tiene, estos no proporcionan la atención que requiere.</w:t>
      </w:r>
      <w:r w:rsidR="00E70279">
        <w:rPr>
          <w:color w:val="000000" w:themeColor="text1"/>
        </w:rPr>
        <w:t xml:space="preserve"> </w:t>
      </w:r>
      <w:r w:rsidR="002F01B7" w:rsidRPr="002F01B7">
        <w:rPr>
          <w:rFonts w:cstheme="minorHAnsi"/>
          <w:b/>
        </w:rPr>
        <w:t xml:space="preserve">Voz: </w:t>
      </w:r>
      <w:r w:rsidR="002F01B7" w:rsidRPr="002F01B7">
        <w:rPr>
          <w:rFonts w:cstheme="minorHAnsi"/>
          <w:b/>
          <w:color w:val="000000" w:themeColor="text1"/>
        </w:rPr>
        <w:t>M</w:t>
      </w:r>
      <w:r w:rsidR="00B80900">
        <w:rPr>
          <w:rFonts w:cstheme="minorHAnsi"/>
          <w:b/>
          <w:color w:val="000000" w:themeColor="text1"/>
        </w:rPr>
        <w:t>a.</w:t>
      </w:r>
      <w:r w:rsidR="002F01B7" w:rsidRPr="00524D20">
        <w:rPr>
          <w:rFonts w:cstheme="minorHAnsi"/>
          <w:b/>
          <w:color w:val="000000" w:themeColor="text1"/>
        </w:rPr>
        <w:t xml:space="preserve"> Elena Villa Ramos </w:t>
      </w:r>
      <w:r w:rsidR="002F01B7" w:rsidRPr="00524D20">
        <w:rPr>
          <w:rFonts w:cstheme="minorHAnsi"/>
          <w:color w:val="000000" w:themeColor="text1"/>
        </w:rPr>
        <w:t>en su carácter de Presidenta del Patronato</w:t>
      </w:r>
      <w:r w:rsidR="002F01B7">
        <w:rPr>
          <w:rFonts w:cstheme="minorHAnsi"/>
          <w:color w:val="000000" w:themeColor="text1"/>
        </w:rPr>
        <w:t xml:space="preserve">, </w:t>
      </w:r>
      <w:r w:rsidR="00EA3E9E" w:rsidRPr="005403AD">
        <w:t xml:space="preserve">¿No sé si tengan alguna </w:t>
      </w:r>
      <w:r w:rsidR="002F01B7">
        <w:t xml:space="preserve">duda </w:t>
      </w:r>
      <w:r w:rsidR="00D108AC">
        <w:t xml:space="preserve">o comentario </w:t>
      </w:r>
      <w:r w:rsidR="002F01B7">
        <w:t>al respecto?</w:t>
      </w:r>
      <w:r w:rsidR="005E72BF">
        <w:t xml:space="preserve">, </w:t>
      </w:r>
      <w:r w:rsidR="00D108AC">
        <w:t>D</w:t>
      </w:r>
      <w:r w:rsidR="00EA3E9E" w:rsidRPr="005403AD">
        <w:t xml:space="preserve">e no </w:t>
      </w:r>
      <w:r w:rsidR="002F01B7">
        <w:t xml:space="preserve">ser </w:t>
      </w:r>
      <w:r w:rsidR="00147F78">
        <w:t xml:space="preserve">así, </w:t>
      </w:r>
      <w:r w:rsidR="00147F78" w:rsidRPr="005403AD">
        <w:t>solicito</w:t>
      </w:r>
      <w:r w:rsidR="00EA3E9E" w:rsidRPr="005403AD">
        <w:t xml:space="preserve"> a </w:t>
      </w:r>
      <w:r w:rsidR="00D108AC">
        <w:t>Diana</w:t>
      </w:r>
      <w:r w:rsidR="00EA3E9E" w:rsidRPr="005403AD">
        <w:t xml:space="preserve"> someta en votación el presente punto.</w:t>
      </w:r>
      <w:r w:rsidR="00E70279">
        <w:t xml:space="preserve"> </w:t>
      </w:r>
      <w:r w:rsidR="002F01B7" w:rsidRPr="003A1C8E">
        <w:rPr>
          <w:rFonts w:cstheme="minorHAnsi"/>
          <w:b/>
        </w:rPr>
        <w:t xml:space="preserve">Voz: Maestra Diana Berenice Vargas Salomón.- </w:t>
      </w:r>
      <w:r w:rsidR="002F01B7" w:rsidRPr="002F01B7">
        <w:rPr>
          <w:rFonts w:cstheme="minorHAnsi"/>
        </w:rPr>
        <w:t>Les so</w:t>
      </w:r>
      <w:r w:rsidR="00C9723B">
        <w:rPr>
          <w:rFonts w:cstheme="minorHAnsi"/>
        </w:rPr>
        <w:t xml:space="preserve">licito ¿quienes estén a favor </w:t>
      </w:r>
      <w:r w:rsidR="002F01B7" w:rsidRPr="002F01B7">
        <w:rPr>
          <w:rFonts w:cstheme="minorHAnsi"/>
        </w:rPr>
        <w:t xml:space="preserve"> </w:t>
      </w:r>
      <w:r w:rsidR="00235AD2" w:rsidRPr="00C9723B">
        <w:t>de aprobar los</w:t>
      </w:r>
      <w:r w:rsidR="003A2F2C">
        <w:t xml:space="preserve">, </w:t>
      </w:r>
      <w:r w:rsidR="003A2F2C" w:rsidRPr="006D55CC">
        <w:rPr>
          <w:color w:val="000000" w:themeColor="text1"/>
        </w:rPr>
        <w:t>lineamientos de atención a personas adultas mayores f</w:t>
      </w:r>
      <w:r w:rsidR="00235AD2" w:rsidRPr="006D55CC">
        <w:rPr>
          <w:color w:val="000000" w:themeColor="text1"/>
        </w:rPr>
        <w:t xml:space="preserve">avor de manifestarlo levantando </w:t>
      </w:r>
      <w:r w:rsidR="005E72BF" w:rsidRPr="006D55CC">
        <w:rPr>
          <w:rFonts w:cstheme="minorHAnsi"/>
          <w:color w:val="000000" w:themeColor="text1"/>
        </w:rPr>
        <w:t xml:space="preserve"> la</w:t>
      </w:r>
      <w:r w:rsidR="002F01B7" w:rsidRPr="006D55CC">
        <w:rPr>
          <w:rFonts w:cstheme="minorHAnsi"/>
          <w:color w:val="000000" w:themeColor="text1"/>
        </w:rPr>
        <w:t xml:space="preserve"> mano?   </w:t>
      </w:r>
      <w:r w:rsidR="00B80900">
        <w:rPr>
          <w:rFonts w:cstheme="minorHAnsi"/>
          <w:b/>
          <w:color w:val="000000" w:themeColor="text1"/>
        </w:rPr>
        <w:t>Voz: Ma.</w:t>
      </w:r>
      <w:r w:rsidR="00594B23" w:rsidRPr="006D55CC">
        <w:rPr>
          <w:rFonts w:cstheme="minorHAnsi"/>
          <w:b/>
          <w:color w:val="000000" w:themeColor="text1"/>
        </w:rPr>
        <w:t xml:space="preserve"> Elena Villa Ramos en su carácter de Presidenta </w:t>
      </w:r>
      <w:r w:rsidR="00594B23" w:rsidRPr="00C9723B">
        <w:rPr>
          <w:rFonts w:cstheme="minorHAnsi"/>
          <w:b/>
          <w:color w:val="000000"/>
        </w:rPr>
        <w:t>de Patronato.- “…! Aprobado por Unanimidad…</w:t>
      </w:r>
      <w:r w:rsidR="00FA6246" w:rsidRPr="00C9723B">
        <w:rPr>
          <w:rFonts w:cstheme="minorHAnsi"/>
          <w:b/>
          <w:color w:val="000000"/>
        </w:rPr>
        <w:t>¡”</w:t>
      </w:r>
      <w:r w:rsidR="00FA6246" w:rsidRPr="00C9723B">
        <w:rPr>
          <w:rFonts w:cstheme="minorHAnsi"/>
          <w:color w:val="000000"/>
        </w:rPr>
        <w:t xml:space="preserve"> -------------------------------------------------------------------------------------------------------------</w:t>
      </w:r>
      <w:r w:rsidR="00E70279">
        <w:rPr>
          <w:rFonts w:cstheme="minorHAnsi"/>
          <w:color w:val="000000"/>
        </w:rPr>
        <w:t xml:space="preserve">------------------------- </w:t>
      </w:r>
      <w:r w:rsidR="00AC6C10" w:rsidRPr="00C9723B">
        <w:rPr>
          <w:b/>
          <w:color w:val="000000"/>
        </w:rPr>
        <w:t>Punto Número 12.-</w:t>
      </w:r>
      <w:r w:rsidR="00BA0D5B" w:rsidRPr="00C9723B">
        <w:rPr>
          <w:b/>
          <w:color w:val="000000"/>
        </w:rPr>
        <w:t xml:space="preserve"> </w:t>
      </w:r>
      <w:r w:rsidR="007460B8" w:rsidRPr="00C9723B">
        <w:rPr>
          <w:rFonts w:cstheme="minorHAnsi"/>
          <w:b/>
          <w:color w:val="000000" w:themeColor="text1"/>
        </w:rPr>
        <w:t xml:space="preserve">Continuando con </w:t>
      </w:r>
      <w:r w:rsidR="002F01B7" w:rsidRPr="00C9723B">
        <w:rPr>
          <w:rFonts w:cstheme="minorHAnsi"/>
          <w:b/>
          <w:color w:val="000000" w:themeColor="text1"/>
        </w:rPr>
        <w:t xml:space="preserve">punto número </w:t>
      </w:r>
      <w:r w:rsidR="007460B8" w:rsidRPr="00C9723B">
        <w:rPr>
          <w:rFonts w:cstheme="minorHAnsi"/>
          <w:b/>
          <w:color w:val="000000" w:themeColor="text1"/>
        </w:rPr>
        <w:t xml:space="preserve">décimo segundo del desahogo del orden del día, </w:t>
      </w:r>
      <w:r w:rsidR="00155BDE">
        <w:rPr>
          <w:rFonts w:eastAsia="Arial Unicode MS" w:cstheme="minorHAnsi"/>
          <w:b/>
          <w:color w:val="000000" w:themeColor="text1"/>
        </w:rPr>
        <w:t xml:space="preserve"> consiste</w:t>
      </w:r>
      <w:r w:rsidR="0080446A">
        <w:rPr>
          <w:rFonts w:eastAsia="Arial Unicode MS" w:cstheme="minorHAnsi"/>
          <w:b/>
          <w:color w:val="000000" w:themeColor="text1"/>
        </w:rPr>
        <w:t>nte</w:t>
      </w:r>
      <w:r w:rsidR="00155BDE">
        <w:rPr>
          <w:rFonts w:eastAsia="Arial Unicode MS" w:cstheme="minorHAnsi"/>
          <w:b/>
          <w:color w:val="000000" w:themeColor="text1"/>
        </w:rPr>
        <w:t xml:space="preserve"> </w:t>
      </w:r>
      <w:r w:rsidR="00155BDE" w:rsidRPr="00F554B2">
        <w:rPr>
          <w:rFonts w:eastAsia="Arial Unicode MS" w:cstheme="minorHAnsi"/>
          <w:b/>
          <w:color w:val="000000" w:themeColor="text1"/>
        </w:rPr>
        <w:t>en</w:t>
      </w:r>
      <w:r w:rsidR="007460B8" w:rsidRPr="00F554B2">
        <w:rPr>
          <w:rFonts w:eastAsia="Arial Unicode MS" w:cstheme="minorHAnsi"/>
          <w:b/>
          <w:color w:val="000000" w:themeColor="text1"/>
        </w:rPr>
        <w:t xml:space="preserve"> </w:t>
      </w:r>
      <w:r w:rsidR="00E5256A" w:rsidRPr="007C32FA">
        <w:rPr>
          <w:b/>
          <w:color w:val="000000"/>
        </w:rPr>
        <w:t>la discusión y en su caso aprobación de los lineamientos generales para la entrega de despensa municipal emergente.</w:t>
      </w:r>
      <w:r w:rsidR="007C32FA">
        <w:rPr>
          <w:color w:val="000000" w:themeColor="text1"/>
        </w:rPr>
        <w:t xml:space="preserve"> </w:t>
      </w:r>
      <w:r w:rsidR="00E5256A" w:rsidRPr="00C02A3A">
        <w:t xml:space="preserve">Se emiten los presentes lineamientos para determinar la ruta a seguir por parte de las diferentes áreas del Sistema DIF </w:t>
      </w:r>
      <w:r w:rsidR="00E5256A" w:rsidRPr="00C02A3A">
        <w:lastRenderedPageBreak/>
        <w:t xml:space="preserve">Zapopan, al momento de otorgar una apoyo alimentario a la población en </w:t>
      </w:r>
      <w:r w:rsidR="00E5256A" w:rsidRPr="00C02A3A">
        <w:rPr>
          <w:b/>
        </w:rPr>
        <w:t>situación de vulnerabilidad transitoria,</w:t>
      </w:r>
      <w:r w:rsidR="00E5256A" w:rsidRPr="00C02A3A">
        <w:t xml:space="preserve"> esto es, personas en condiciones de emergencia de cualquier índole, sea un desastre natural, un accidente, caso fortuito, fuerza mayor, o cualquier situación de emergencia que le impida contar con los documentos necesarios para formalizar su expediente y formar parte de un padrón, se le pueda brindar </w:t>
      </w:r>
      <w:r w:rsidR="007C32FA">
        <w:t>apoyo alimentario de emergencia</w:t>
      </w:r>
      <w:r w:rsidR="00E5256A" w:rsidRPr="00C02A3A">
        <w:t>.</w:t>
      </w:r>
      <w:r w:rsidR="007C32FA">
        <w:t xml:space="preserve"> </w:t>
      </w:r>
      <w:r w:rsidR="00E5256A" w:rsidRPr="00C02A3A">
        <w:t>Se entiende por Asistencia Social al conjunto de acciones públicas o privadas con el propósito de prevenir y mejorar las circunstancias de carácter social o físico que impidan al individuo su desarrollo integral, tales como la pobreza, marginación, abandono, desprotección y en general la vulnerabilidad,</w:t>
      </w:r>
      <w:r w:rsidR="00E5256A" w:rsidRPr="00C02A3A">
        <w:rPr>
          <w:b/>
        </w:rPr>
        <w:t xml:space="preserve"> </w:t>
      </w:r>
      <w:r w:rsidR="00E5256A" w:rsidRPr="00C02A3A">
        <w:t>inclusive transitoria; articulando para ello acciones que compensen, aminoren o alivien a los seres humanos que las sufran.</w:t>
      </w:r>
      <w:r w:rsidR="007C32FA">
        <w:t xml:space="preserve"> </w:t>
      </w:r>
      <w:r w:rsidR="00E5256A" w:rsidRPr="00C02A3A">
        <w:t xml:space="preserve">Es así, que el apoyo de despensa se entregará a la población que requiera de asistencia social específicamente apoyo alimentario de emergencia  que lo requiera tomando en consideración que </w:t>
      </w:r>
      <w:r w:rsidR="00E5256A" w:rsidRPr="00C02A3A">
        <w:rPr>
          <w:color w:val="000000" w:themeColor="text1"/>
        </w:rPr>
        <w:t xml:space="preserve">este apoyo es gratuito y que las condiciones sobre las cuales se realizarán estas entregas, tendrán principalmente como medio de comprobación la firma del usuario que acredite la recepción de la dotación alimentaria, anexando, </w:t>
      </w:r>
      <w:r w:rsidR="00E5256A" w:rsidRPr="00C02A3A">
        <w:rPr>
          <w:b/>
          <w:color w:val="000000" w:themeColor="text1"/>
          <w:u w:val="single"/>
        </w:rPr>
        <w:t>sólo en caso de contar con ello,</w:t>
      </w:r>
      <w:r w:rsidR="00E5256A" w:rsidRPr="00C02A3A">
        <w:rPr>
          <w:color w:val="000000" w:themeColor="text1"/>
        </w:rPr>
        <w:t xml:space="preserve"> identificación oficial y comprobante de domicilio, pues en una emergencia transitoria es posible que no se cuente con estos dos documentos señalados anteriormente.</w:t>
      </w:r>
      <w:r w:rsidR="007C32FA">
        <w:rPr>
          <w:color w:val="000000" w:themeColor="text1"/>
        </w:rPr>
        <w:t xml:space="preserve"> </w:t>
      </w:r>
      <w:r w:rsidR="007C32FA">
        <w:rPr>
          <w:rFonts w:cstheme="minorHAnsi"/>
          <w:b/>
          <w:color w:val="000000" w:themeColor="text1"/>
        </w:rPr>
        <w:t>Voz: Ma.</w:t>
      </w:r>
      <w:r w:rsidR="00081197" w:rsidRPr="00C02A3A">
        <w:rPr>
          <w:rFonts w:cstheme="minorHAnsi"/>
          <w:b/>
          <w:color w:val="000000" w:themeColor="text1"/>
        </w:rPr>
        <w:t xml:space="preserve"> Elena Villa Ramos </w:t>
      </w:r>
      <w:r w:rsidR="00081197" w:rsidRPr="00C02A3A">
        <w:rPr>
          <w:rFonts w:cstheme="minorHAnsi"/>
          <w:color w:val="000000" w:themeColor="text1"/>
        </w:rPr>
        <w:t xml:space="preserve">en su carácter de Presidenta del Patronato, </w:t>
      </w:r>
      <w:r w:rsidR="00081197" w:rsidRPr="00C02A3A">
        <w:rPr>
          <w:color w:val="000000" w:themeColor="text1"/>
        </w:rPr>
        <w:t>¿No sé si tengan alguna duda al respecto?,</w:t>
      </w:r>
      <w:r w:rsidR="007C32FA" w:rsidRPr="00C02A3A">
        <w:rPr>
          <w:color w:val="000000" w:themeColor="text1"/>
        </w:rPr>
        <w:t xml:space="preserve"> </w:t>
      </w:r>
      <w:r w:rsidR="007C32FA">
        <w:rPr>
          <w:color w:val="000000" w:themeColor="text1"/>
        </w:rPr>
        <w:t>de no ser así,</w:t>
      </w:r>
      <w:r w:rsidR="00081197" w:rsidRPr="00C02A3A">
        <w:rPr>
          <w:color w:val="000000" w:themeColor="text1"/>
        </w:rPr>
        <w:t xml:space="preserve"> so</w:t>
      </w:r>
      <w:r w:rsidR="00E5256A" w:rsidRPr="00C02A3A">
        <w:rPr>
          <w:color w:val="000000" w:themeColor="text1"/>
        </w:rPr>
        <w:t>licito a Diana, someta a</w:t>
      </w:r>
      <w:r w:rsidR="00081197" w:rsidRPr="00C02A3A">
        <w:rPr>
          <w:color w:val="000000" w:themeColor="text1"/>
        </w:rPr>
        <w:t xml:space="preserve"> votación </w:t>
      </w:r>
      <w:r w:rsidR="00E5256A" w:rsidRPr="00C02A3A">
        <w:rPr>
          <w:rFonts w:cstheme="minorHAnsi"/>
          <w:color w:val="000000" w:themeColor="text1"/>
        </w:rPr>
        <w:t>el presente punto.</w:t>
      </w:r>
      <w:r w:rsidR="007C32FA">
        <w:rPr>
          <w:rFonts w:cstheme="minorHAnsi"/>
          <w:color w:val="000000" w:themeColor="text1"/>
        </w:rPr>
        <w:t xml:space="preserve"> </w:t>
      </w:r>
      <w:r w:rsidR="00B20C5D" w:rsidRPr="00C02A3A">
        <w:rPr>
          <w:rFonts w:cstheme="minorHAnsi"/>
          <w:b/>
          <w:color w:val="000000" w:themeColor="text1"/>
        </w:rPr>
        <w:t xml:space="preserve">Voz: Maestra Diana Berenice Vargas Salomón Secretaria Ejecutiva del Patronato.  </w:t>
      </w:r>
      <w:r w:rsidR="00B20C5D" w:rsidRPr="00C02A3A">
        <w:rPr>
          <w:color w:val="000000" w:themeColor="text1"/>
        </w:rPr>
        <w:t>Les solicito ¿quienes estén a favor</w:t>
      </w:r>
      <w:r w:rsidR="00081197" w:rsidRPr="00C02A3A">
        <w:rPr>
          <w:color w:val="000000" w:themeColor="text1"/>
        </w:rPr>
        <w:t xml:space="preserve"> de aprobar</w:t>
      </w:r>
      <w:r w:rsidR="00414C5E" w:rsidRPr="00C02A3A">
        <w:rPr>
          <w:color w:val="000000" w:themeColor="text1"/>
        </w:rPr>
        <w:t xml:space="preserve"> los </w:t>
      </w:r>
      <w:r w:rsidR="005D7125" w:rsidRPr="00C02A3A">
        <w:rPr>
          <w:color w:val="000000" w:themeColor="text1"/>
        </w:rPr>
        <w:t>lineamientos generales para la entrega de despensa municipal emergente</w:t>
      </w:r>
      <w:r w:rsidR="00081197" w:rsidRPr="00C02A3A">
        <w:rPr>
          <w:rFonts w:cstheme="minorHAnsi"/>
          <w:color w:val="000000" w:themeColor="text1"/>
        </w:rPr>
        <w:t xml:space="preserve">, </w:t>
      </w:r>
      <w:r w:rsidR="00B20C5D" w:rsidRPr="00C02A3A">
        <w:rPr>
          <w:rFonts w:cstheme="minorHAnsi"/>
          <w:color w:val="000000" w:themeColor="text1"/>
        </w:rPr>
        <w:t xml:space="preserve">manifestarlo levantando su mano?   </w:t>
      </w:r>
      <w:r w:rsidR="007C32FA">
        <w:rPr>
          <w:rFonts w:cstheme="minorHAnsi"/>
          <w:b/>
          <w:color w:val="000000" w:themeColor="text1"/>
        </w:rPr>
        <w:t>Voz: Ma.</w:t>
      </w:r>
      <w:r w:rsidR="00B20C5D" w:rsidRPr="00C02A3A">
        <w:rPr>
          <w:rFonts w:cstheme="minorHAnsi"/>
          <w:b/>
          <w:color w:val="000000" w:themeColor="text1"/>
        </w:rPr>
        <w:t xml:space="preserve"> Elena Villa Ramos en su carácter de Presidenta de Patronato.- “…! Aprobado por Unanimidad…¡”</w:t>
      </w:r>
      <w:r w:rsidR="007C32FA">
        <w:rPr>
          <w:rFonts w:cstheme="minorHAnsi"/>
          <w:b/>
          <w:color w:val="000000" w:themeColor="text1"/>
        </w:rPr>
        <w:t xml:space="preserve"> ------------------------</w:t>
      </w:r>
      <w:r w:rsidR="005A633C">
        <w:rPr>
          <w:rFonts w:cstheme="minorHAnsi"/>
          <w:b/>
          <w:color w:val="000000" w:themeColor="text1"/>
        </w:rPr>
        <w:t>-</w:t>
      </w:r>
      <w:r w:rsidR="007C32FA">
        <w:rPr>
          <w:rFonts w:cstheme="minorHAnsi"/>
          <w:b/>
          <w:color w:val="000000" w:themeColor="text1"/>
        </w:rPr>
        <w:t xml:space="preserve">- </w:t>
      </w:r>
      <w:r w:rsidR="00B239EC" w:rsidRPr="00C02A3A">
        <w:rPr>
          <w:rFonts w:cstheme="minorHAnsi"/>
          <w:b/>
          <w:color w:val="000000" w:themeColor="text1"/>
        </w:rPr>
        <w:t xml:space="preserve">Punto Número 13.- </w:t>
      </w:r>
      <w:r w:rsidR="00B20C5D" w:rsidRPr="00C02A3A">
        <w:rPr>
          <w:rFonts w:cstheme="minorHAnsi"/>
          <w:b/>
          <w:color w:val="000000" w:themeColor="text1"/>
        </w:rPr>
        <w:t xml:space="preserve">Continuando con el DECIMO TERCER punto del desahogo del orden del día, </w:t>
      </w:r>
      <w:r w:rsidR="000C5F2B" w:rsidRPr="00C02A3A">
        <w:rPr>
          <w:rFonts w:eastAsia="Times New Roman"/>
          <w:b/>
          <w:color w:val="000000" w:themeColor="text1"/>
        </w:rPr>
        <w:t xml:space="preserve">el cual consiste en </w:t>
      </w:r>
      <w:r w:rsidR="000C5F2B" w:rsidRPr="00C02A3A">
        <w:rPr>
          <w:color w:val="000000" w:themeColor="text1"/>
        </w:rPr>
        <w:t>Asuntos Varios Se informa que existen dos edificios que van a cambiar de uso y área resguardarte de los mismos.</w:t>
      </w:r>
      <w:r w:rsidR="007C32FA">
        <w:rPr>
          <w:color w:val="000000" w:themeColor="text1"/>
        </w:rPr>
        <w:t xml:space="preserve"> </w:t>
      </w:r>
      <w:r w:rsidR="000C5F2B" w:rsidRPr="000C1AC5">
        <w:rPr>
          <w:rFonts w:eastAsia="Times New Roman"/>
          <w:color w:val="000000"/>
        </w:rPr>
        <w:t>1.</w:t>
      </w:r>
      <w:r w:rsidR="000C1AC5">
        <w:rPr>
          <w:rFonts w:eastAsia="Times New Roman"/>
          <w:color w:val="000000"/>
        </w:rPr>
        <w:t xml:space="preserve">- </w:t>
      </w:r>
      <w:r w:rsidR="000C5F2B" w:rsidRPr="004B3DC9">
        <w:rPr>
          <w:rFonts w:eastAsia="Times New Roman"/>
          <w:color w:val="000000"/>
        </w:rPr>
        <w:t>Centro de Atención Familiar (CAF) ahora Centro de Atención Social (CAS) con domicilio en Lázaro Cárdenas número 330 Colonia Unidad FOVISSSTE entre Manzana 4 y 15. C.P. 45149, ya no se encuentra en uso de la Dirección de Programas y está siendo remodelado por Obras Públicas para la apertura del Centro de Atención Social, por lo que dicho inmueble será operado por el Departamento de Trabajo Social.</w:t>
      </w:r>
      <w:r w:rsidR="007C32FA">
        <w:rPr>
          <w:rFonts w:eastAsia="Times New Roman"/>
          <w:color w:val="000000"/>
        </w:rPr>
        <w:t xml:space="preserve"> </w:t>
      </w:r>
      <w:r w:rsidR="000C5F2B" w:rsidRPr="004B3DC9">
        <w:rPr>
          <w:rFonts w:eastAsia="Times New Roman"/>
          <w:color w:val="000000"/>
        </w:rPr>
        <w:t>2.- El inmueble con domicilio en Calle Plomo S/N esquina Calle Lázaro Cárdenas, Colonia Unidad FOVISSSTE en Zapopan Jalisco. C.P. 45149, actualmente es un almacén de mobiliario que está en trámite para ser dado de baja y para donativo. El resguardo de las llaves y mobiliario queda en el Área de Patrimonio, por lo que dicho inmueble se le dará un uso de almacén.</w:t>
      </w:r>
      <w:r w:rsidR="007C32FA">
        <w:rPr>
          <w:rFonts w:eastAsia="Times New Roman"/>
          <w:color w:val="000000"/>
        </w:rPr>
        <w:t xml:space="preserve"> </w:t>
      </w:r>
      <w:r w:rsidR="000C5F2B" w:rsidRPr="004B3DC9">
        <w:rPr>
          <w:rFonts w:eastAsia="Times New Roman"/>
          <w:color w:val="000000"/>
        </w:rPr>
        <w:t>Antes era Unidad de Atención a la Violencia Familiar y después Área Promoción de las Familias, programas que ya no operan ahí pues cambiaron de instalaciones a otros espacios más adecuados para atender a los usuarios.</w:t>
      </w:r>
      <w:r w:rsidR="007C32FA">
        <w:rPr>
          <w:rFonts w:eastAsia="Times New Roman"/>
          <w:color w:val="000000"/>
        </w:rPr>
        <w:t xml:space="preserve"> </w:t>
      </w:r>
      <w:r w:rsidR="000C5F2B" w:rsidRPr="002F01B7">
        <w:rPr>
          <w:rFonts w:cstheme="minorHAnsi"/>
          <w:b/>
        </w:rPr>
        <w:t xml:space="preserve">Voz: </w:t>
      </w:r>
      <w:r w:rsidR="000C5F2B" w:rsidRPr="002F01B7">
        <w:rPr>
          <w:rFonts w:cstheme="minorHAnsi"/>
          <w:b/>
          <w:color w:val="000000" w:themeColor="text1"/>
        </w:rPr>
        <w:t>M</w:t>
      </w:r>
      <w:r w:rsidR="00B80900">
        <w:rPr>
          <w:rFonts w:cstheme="minorHAnsi"/>
          <w:b/>
          <w:color w:val="000000" w:themeColor="text1"/>
        </w:rPr>
        <w:t>a.</w:t>
      </w:r>
      <w:r w:rsidR="000C5F2B" w:rsidRPr="00524D20">
        <w:rPr>
          <w:rFonts w:cstheme="minorHAnsi"/>
          <w:b/>
          <w:color w:val="000000" w:themeColor="text1"/>
        </w:rPr>
        <w:t xml:space="preserve"> Elena Villa Ramos </w:t>
      </w:r>
      <w:r w:rsidR="000C5F2B" w:rsidRPr="00524D20">
        <w:rPr>
          <w:rFonts w:cstheme="minorHAnsi"/>
          <w:color w:val="000000" w:themeColor="text1"/>
        </w:rPr>
        <w:t>en su carácter de Presidenta del Patronato</w:t>
      </w:r>
      <w:r w:rsidR="000C5F2B">
        <w:rPr>
          <w:rFonts w:cstheme="minorHAnsi"/>
          <w:color w:val="000000" w:themeColor="text1"/>
        </w:rPr>
        <w:t xml:space="preserve">, </w:t>
      </w:r>
      <w:r w:rsidR="000C5F2B" w:rsidRPr="005403AD">
        <w:t xml:space="preserve">¿No sé si tengan </w:t>
      </w:r>
      <w:r w:rsidR="000C5F2B" w:rsidRPr="005403AD">
        <w:lastRenderedPageBreak/>
        <w:t xml:space="preserve">alguna </w:t>
      </w:r>
      <w:r w:rsidR="000C1AC5">
        <w:t>duda al respecto?</w:t>
      </w:r>
      <w:r w:rsidR="00835EF2">
        <w:t xml:space="preserve"> Si no hay ninguna duda, pasamos al siguiente punto.----------------------------------------------------- </w:t>
      </w:r>
      <w:r w:rsidR="00835EF2">
        <w:rPr>
          <w:rFonts w:cstheme="minorHAnsi"/>
          <w:b/>
          <w:color w:val="000000" w:themeColor="text1"/>
        </w:rPr>
        <w:t>Punto Número 14</w:t>
      </w:r>
      <w:r w:rsidR="00835EF2" w:rsidRPr="00C02A3A">
        <w:rPr>
          <w:rFonts w:cstheme="minorHAnsi"/>
          <w:b/>
          <w:color w:val="000000" w:themeColor="text1"/>
        </w:rPr>
        <w:t xml:space="preserve">.- </w:t>
      </w:r>
      <w:r w:rsidR="00835EF2">
        <w:rPr>
          <w:rFonts w:cstheme="minorHAnsi"/>
          <w:b/>
          <w:color w:val="000000" w:themeColor="text1"/>
        </w:rPr>
        <w:t>Continuando con el DECIMO CUARTO punto del orden del día</w:t>
      </w:r>
      <w:r w:rsidR="008802FA">
        <w:rPr>
          <w:rFonts w:cstheme="minorHAnsi"/>
          <w:b/>
          <w:color w:val="000000" w:themeColor="text1"/>
        </w:rPr>
        <w:t>, el cual consiste en Clausura de la Sesión.- T</w:t>
      </w:r>
      <w:r w:rsidR="00B303E6" w:rsidRPr="006B1A66">
        <w:t xml:space="preserve">oda vez que no hay más asuntos que tratar, procedo entonces a dar por </w:t>
      </w:r>
      <w:r w:rsidR="00B303E6" w:rsidRPr="006B1A66">
        <w:rPr>
          <w:b/>
        </w:rPr>
        <w:t xml:space="preserve">clausurada </w:t>
      </w:r>
      <w:r w:rsidR="00B303E6" w:rsidRPr="006B1A66">
        <w:t xml:space="preserve">la presente sesión, </w:t>
      </w:r>
      <w:r w:rsidR="00B303E6" w:rsidRPr="006B1A66">
        <w:rPr>
          <w:b/>
        </w:rPr>
        <w:t xml:space="preserve">siendo las </w:t>
      </w:r>
      <w:r w:rsidR="00C91B8D">
        <w:rPr>
          <w:b/>
        </w:rPr>
        <w:t>11</w:t>
      </w:r>
      <w:r w:rsidR="007C32FA">
        <w:rPr>
          <w:b/>
        </w:rPr>
        <w:t>:41 once</w:t>
      </w:r>
      <w:r w:rsidR="00C91B8D">
        <w:rPr>
          <w:b/>
        </w:rPr>
        <w:t xml:space="preserve"> horas con </w:t>
      </w:r>
      <w:r w:rsidR="00BD51B2">
        <w:rPr>
          <w:b/>
        </w:rPr>
        <w:t>cuarenta y un</w:t>
      </w:r>
      <w:r w:rsidR="00887D49">
        <w:rPr>
          <w:b/>
        </w:rPr>
        <w:t xml:space="preserve"> </w:t>
      </w:r>
      <w:r w:rsidR="002A30EA" w:rsidRPr="006B1A66">
        <w:rPr>
          <w:b/>
        </w:rPr>
        <w:t>minutos</w:t>
      </w:r>
      <w:r w:rsidR="00BD51B2">
        <w:rPr>
          <w:b/>
        </w:rPr>
        <w:t xml:space="preserve"> </w:t>
      </w:r>
      <w:r w:rsidR="000B0BFA">
        <w:rPr>
          <w:b/>
        </w:rPr>
        <w:t xml:space="preserve">del </w:t>
      </w:r>
      <w:r w:rsidR="00AC7091">
        <w:rPr>
          <w:b/>
        </w:rPr>
        <w:t>día Jueves 29 de julio</w:t>
      </w:r>
      <w:r w:rsidR="00ED0963">
        <w:rPr>
          <w:b/>
        </w:rPr>
        <w:t xml:space="preserve"> del año 2021</w:t>
      </w:r>
      <w:r w:rsidR="00B303E6" w:rsidRPr="006B1A66">
        <w:rPr>
          <w:b/>
        </w:rPr>
        <w:t>, agradeciendo</w:t>
      </w:r>
      <w:r w:rsidR="008802FA">
        <w:rPr>
          <w:b/>
        </w:rPr>
        <w:t xml:space="preserve"> la asistencia de todos ustedes.</w:t>
      </w:r>
      <w:r w:rsidR="00B303E6" w:rsidRPr="006B1A66">
        <w:rPr>
          <w:b/>
        </w:rPr>
        <w:t xml:space="preserve"> ¡Gracias!</w:t>
      </w:r>
      <w:r w:rsidR="00413EBF">
        <w:t>---------------------------------------</w:t>
      </w:r>
      <w:r w:rsidR="008802FA">
        <w:t>--------------------------------------------------------------------------------</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4"/>
        <w:gridCol w:w="4637"/>
      </w:tblGrid>
      <w:tr w:rsidR="00F52653" w:rsidRPr="006B1A66" w:rsidTr="00A3408C">
        <w:trPr>
          <w:trHeight w:val="870"/>
        </w:trPr>
        <w:tc>
          <w:tcPr>
            <w:tcW w:w="4294" w:type="dxa"/>
          </w:tcPr>
          <w:p w:rsidR="00DC27C1" w:rsidRPr="006B1A66" w:rsidRDefault="00DC27C1" w:rsidP="00710666">
            <w:pPr>
              <w:spacing w:after="0" w:line="240" w:lineRule="auto"/>
              <w:jc w:val="both"/>
              <w:rPr>
                <w:rFonts w:cstheme="minorHAnsi"/>
                <w:b/>
              </w:rPr>
            </w:pPr>
          </w:p>
          <w:p w:rsidR="00DC27C1" w:rsidRPr="006B1A66" w:rsidRDefault="00DC27C1" w:rsidP="00710666">
            <w:pPr>
              <w:spacing w:after="0" w:line="240" w:lineRule="auto"/>
              <w:jc w:val="both"/>
              <w:rPr>
                <w:rFonts w:cstheme="minorHAnsi"/>
                <w:b/>
              </w:rPr>
            </w:pPr>
          </w:p>
          <w:p w:rsidR="00F52653" w:rsidRPr="006B1A66" w:rsidRDefault="00260B59" w:rsidP="00710666">
            <w:pPr>
              <w:spacing w:after="0" w:line="240" w:lineRule="auto"/>
              <w:jc w:val="both"/>
              <w:rPr>
                <w:rFonts w:cstheme="minorHAnsi"/>
                <w:b/>
              </w:rPr>
            </w:pPr>
            <w:r>
              <w:rPr>
                <w:rFonts w:cstheme="minorHAnsi"/>
                <w:b/>
              </w:rPr>
              <w:t xml:space="preserve">C. </w:t>
            </w:r>
            <w:r w:rsidR="00CF1EFA">
              <w:rPr>
                <w:rFonts w:cstheme="minorHAnsi"/>
                <w:b/>
              </w:rPr>
              <w:t>Ma.</w:t>
            </w:r>
            <w:r w:rsidR="00F52653" w:rsidRPr="006B1A66">
              <w:rPr>
                <w:rFonts w:cstheme="minorHAnsi"/>
                <w:b/>
              </w:rPr>
              <w:t xml:space="preserve"> Elena Villa Ramos</w:t>
            </w:r>
          </w:p>
          <w:p w:rsidR="00287C06" w:rsidRDefault="00F52653" w:rsidP="00710666">
            <w:pPr>
              <w:spacing w:after="0" w:line="240" w:lineRule="auto"/>
              <w:jc w:val="both"/>
              <w:rPr>
                <w:rFonts w:cstheme="minorHAnsi"/>
                <w:b/>
              </w:rPr>
            </w:pPr>
            <w:r w:rsidRPr="006B1A66">
              <w:rPr>
                <w:rFonts w:cstheme="minorHAnsi"/>
                <w:b/>
              </w:rPr>
              <w:t>Presidenta del Patronato.</w:t>
            </w:r>
          </w:p>
          <w:p w:rsidR="00F52653" w:rsidRPr="006B1A66" w:rsidRDefault="00F52653" w:rsidP="00710666">
            <w:pPr>
              <w:spacing w:after="0" w:line="240" w:lineRule="auto"/>
              <w:jc w:val="both"/>
              <w:rPr>
                <w:rFonts w:cstheme="minorHAnsi"/>
                <w:b/>
              </w:rPr>
            </w:pPr>
          </w:p>
          <w:p w:rsidR="00F52653" w:rsidRPr="006B1A66" w:rsidRDefault="00F52653" w:rsidP="00710666">
            <w:pPr>
              <w:spacing w:after="0" w:line="240" w:lineRule="auto"/>
              <w:jc w:val="both"/>
              <w:rPr>
                <w:rFonts w:cstheme="minorHAnsi"/>
                <w:b/>
              </w:rPr>
            </w:pPr>
          </w:p>
          <w:p w:rsidR="00F52653" w:rsidRPr="006B1A66" w:rsidRDefault="00F52653" w:rsidP="00710666">
            <w:pPr>
              <w:spacing w:after="0" w:line="240" w:lineRule="auto"/>
              <w:jc w:val="both"/>
              <w:rPr>
                <w:rFonts w:cstheme="minorHAnsi"/>
                <w:b/>
              </w:rPr>
            </w:pPr>
          </w:p>
        </w:tc>
        <w:tc>
          <w:tcPr>
            <w:tcW w:w="4637" w:type="dxa"/>
          </w:tcPr>
          <w:p w:rsidR="00DC27C1" w:rsidRPr="006B1A66" w:rsidRDefault="00DC27C1" w:rsidP="00710666">
            <w:pPr>
              <w:spacing w:after="0" w:line="240" w:lineRule="auto"/>
              <w:jc w:val="both"/>
              <w:rPr>
                <w:rFonts w:cstheme="minorHAnsi"/>
                <w:b/>
              </w:rPr>
            </w:pPr>
          </w:p>
          <w:p w:rsidR="00DC27C1" w:rsidRPr="006B1A66" w:rsidRDefault="00DC27C1" w:rsidP="00710666">
            <w:pPr>
              <w:spacing w:after="0" w:line="240" w:lineRule="auto"/>
              <w:jc w:val="both"/>
              <w:rPr>
                <w:rFonts w:cstheme="minorHAnsi"/>
                <w:b/>
              </w:rPr>
            </w:pPr>
          </w:p>
          <w:p w:rsidR="00F52653" w:rsidRPr="006B1A66" w:rsidRDefault="00F52653" w:rsidP="00710666">
            <w:pPr>
              <w:spacing w:after="0" w:line="240" w:lineRule="auto"/>
              <w:jc w:val="both"/>
              <w:rPr>
                <w:rFonts w:cstheme="minorHAnsi"/>
                <w:b/>
              </w:rPr>
            </w:pPr>
            <w:r w:rsidRPr="006B1A66">
              <w:rPr>
                <w:rFonts w:cstheme="minorHAnsi"/>
                <w:b/>
              </w:rPr>
              <w:t xml:space="preserve">Mtra. </w:t>
            </w:r>
            <w:r w:rsidR="007C5901" w:rsidRPr="006B1A66">
              <w:rPr>
                <w:rFonts w:cstheme="minorHAnsi"/>
                <w:b/>
              </w:rPr>
              <w:t>Diana Berenice Vargas Salomón</w:t>
            </w:r>
          </w:p>
          <w:p w:rsidR="00F52653" w:rsidRPr="006B1A66" w:rsidRDefault="00F52653" w:rsidP="00710666">
            <w:pPr>
              <w:spacing w:after="0" w:line="240" w:lineRule="auto"/>
              <w:jc w:val="both"/>
              <w:rPr>
                <w:rFonts w:cstheme="minorHAnsi"/>
                <w:b/>
              </w:rPr>
            </w:pPr>
            <w:r w:rsidRPr="006B1A66">
              <w:rPr>
                <w:rFonts w:cstheme="minorHAnsi"/>
                <w:b/>
              </w:rPr>
              <w:t>Secretaria Ejecutivo del Patronato.</w:t>
            </w:r>
          </w:p>
        </w:tc>
      </w:tr>
      <w:tr w:rsidR="00F52653" w:rsidRPr="006B1A66" w:rsidTr="00A3408C">
        <w:trPr>
          <w:trHeight w:val="557"/>
        </w:trPr>
        <w:tc>
          <w:tcPr>
            <w:tcW w:w="4294" w:type="dxa"/>
          </w:tcPr>
          <w:p w:rsidR="00DC27C1" w:rsidRPr="006B1A66" w:rsidRDefault="00DC27C1"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F52653" w:rsidRPr="006B1A66" w:rsidRDefault="00DC27C1" w:rsidP="00710666">
            <w:pPr>
              <w:spacing w:after="0" w:line="240" w:lineRule="auto"/>
              <w:jc w:val="both"/>
              <w:rPr>
                <w:rFonts w:cstheme="minorHAnsi"/>
                <w:b/>
              </w:rPr>
            </w:pPr>
            <w:r w:rsidRPr="006B1A66">
              <w:rPr>
                <w:rFonts w:cstheme="minorHAnsi"/>
                <w:b/>
              </w:rPr>
              <w:t>Lic</w:t>
            </w:r>
            <w:r w:rsidRPr="00CF1EFA">
              <w:rPr>
                <w:rFonts w:cstheme="minorHAnsi"/>
                <w:b/>
                <w:color w:val="000000" w:themeColor="text1"/>
              </w:rPr>
              <w:t xml:space="preserve">. </w:t>
            </w:r>
            <w:r w:rsidR="00FE6B2B" w:rsidRPr="00CF1EFA">
              <w:rPr>
                <w:rFonts w:cstheme="minorHAnsi"/>
                <w:b/>
                <w:color w:val="000000" w:themeColor="text1"/>
              </w:rPr>
              <w:t>Alejandro Verduzco Aguilar,</w:t>
            </w:r>
          </w:p>
          <w:p w:rsidR="00F52653" w:rsidRPr="006B1A66" w:rsidRDefault="00CF1EFA" w:rsidP="00710666">
            <w:pPr>
              <w:spacing w:after="0" w:line="240" w:lineRule="auto"/>
              <w:jc w:val="both"/>
              <w:rPr>
                <w:rFonts w:cstheme="minorHAnsi"/>
                <w:b/>
              </w:rPr>
            </w:pPr>
            <w:r>
              <w:rPr>
                <w:rFonts w:cstheme="minorHAnsi"/>
                <w:b/>
              </w:rPr>
              <w:t>Vocal Suplente</w:t>
            </w:r>
          </w:p>
        </w:tc>
        <w:tc>
          <w:tcPr>
            <w:tcW w:w="4637" w:type="dxa"/>
          </w:tcPr>
          <w:p w:rsidR="00DC27C1" w:rsidRPr="006B1A66" w:rsidRDefault="00DC27C1" w:rsidP="00710666">
            <w:pPr>
              <w:spacing w:after="0" w:line="240" w:lineRule="auto"/>
              <w:jc w:val="both"/>
              <w:rPr>
                <w:rFonts w:cstheme="minorHAnsi"/>
                <w:b/>
              </w:rPr>
            </w:pPr>
          </w:p>
          <w:p w:rsidR="00A57393" w:rsidRDefault="00A57393" w:rsidP="00710666">
            <w:pPr>
              <w:spacing w:after="0" w:line="240" w:lineRule="auto"/>
              <w:jc w:val="both"/>
              <w:rPr>
                <w:rFonts w:cstheme="minorHAnsi"/>
                <w:b/>
              </w:rPr>
            </w:pPr>
          </w:p>
          <w:p w:rsidR="00F52653" w:rsidRPr="006B1A66" w:rsidRDefault="00F52653" w:rsidP="00710666">
            <w:pPr>
              <w:spacing w:after="0" w:line="240" w:lineRule="auto"/>
              <w:jc w:val="both"/>
              <w:rPr>
                <w:rFonts w:cstheme="minorHAnsi"/>
                <w:b/>
              </w:rPr>
            </w:pPr>
            <w:r w:rsidRPr="006B1A66">
              <w:rPr>
                <w:rFonts w:cstheme="minorHAnsi"/>
                <w:b/>
              </w:rPr>
              <w:t>Licenciada Marcela Paramo Ortega</w:t>
            </w:r>
          </w:p>
          <w:p w:rsidR="00F52653" w:rsidRPr="006B1A66" w:rsidRDefault="00F52653" w:rsidP="00710666">
            <w:pPr>
              <w:spacing w:after="0" w:line="240" w:lineRule="auto"/>
              <w:jc w:val="both"/>
              <w:rPr>
                <w:rFonts w:cstheme="minorHAnsi"/>
                <w:b/>
              </w:rPr>
            </w:pPr>
            <w:r w:rsidRPr="006B1A66">
              <w:rPr>
                <w:rFonts w:cstheme="minorHAnsi"/>
                <w:b/>
              </w:rPr>
              <w:t>Vocal Titular.</w:t>
            </w:r>
          </w:p>
          <w:p w:rsidR="00F52653" w:rsidRDefault="00F52653" w:rsidP="00710666">
            <w:pPr>
              <w:spacing w:after="0" w:line="240" w:lineRule="auto"/>
              <w:jc w:val="both"/>
              <w:rPr>
                <w:rFonts w:cstheme="minorHAnsi"/>
                <w:b/>
              </w:rPr>
            </w:pPr>
          </w:p>
          <w:p w:rsidR="00F52653" w:rsidRPr="006B1A66" w:rsidRDefault="00F52653" w:rsidP="00710666">
            <w:pPr>
              <w:spacing w:after="0" w:line="240" w:lineRule="auto"/>
              <w:jc w:val="both"/>
              <w:rPr>
                <w:rFonts w:cstheme="minorHAnsi"/>
                <w:b/>
              </w:rPr>
            </w:pPr>
          </w:p>
        </w:tc>
      </w:tr>
      <w:tr w:rsidR="00F52653" w:rsidRPr="006B1A66" w:rsidTr="00A3408C">
        <w:trPr>
          <w:trHeight w:val="551"/>
        </w:trPr>
        <w:tc>
          <w:tcPr>
            <w:tcW w:w="4294" w:type="dxa"/>
          </w:tcPr>
          <w:p w:rsidR="00DC27C1" w:rsidRPr="006B1A66" w:rsidRDefault="00DC27C1" w:rsidP="00710666">
            <w:pPr>
              <w:spacing w:after="0" w:line="240" w:lineRule="auto"/>
              <w:jc w:val="both"/>
              <w:rPr>
                <w:rFonts w:cstheme="minorHAnsi"/>
                <w:b/>
              </w:rPr>
            </w:pPr>
          </w:p>
          <w:p w:rsidR="00DC27C1" w:rsidRPr="006B1A66" w:rsidRDefault="00DC27C1" w:rsidP="00710666">
            <w:pPr>
              <w:spacing w:after="0" w:line="240" w:lineRule="auto"/>
              <w:jc w:val="both"/>
              <w:rPr>
                <w:rFonts w:cstheme="minorHAnsi"/>
                <w:b/>
              </w:rPr>
            </w:pPr>
          </w:p>
          <w:p w:rsidR="00FE6B2B" w:rsidRDefault="00FE6B2B" w:rsidP="00710666">
            <w:pPr>
              <w:spacing w:after="0" w:line="240" w:lineRule="auto"/>
              <w:jc w:val="both"/>
              <w:rPr>
                <w:rFonts w:cstheme="minorHAnsi"/>
                <w:b/>
              </w:rPr>
            </w:pPr>
          </w:p>
          <w:p w:rsidR="000B0BFA" w:rsidRDefault="00F52653" w:rsidP="00710666">
            <w:pPr>
              <w:spacing w:after="0" w:line="240" w:lineRule="auto"/>
              <w:jc w:val="both"/>
              <w:rPr>
                <w:rFonts w:cstheme="minorHAnsi"/>
                <w:b/>
              </w:rPr>
            </w:pPr>
            <w:r w:rsidRPr="006B1A66">
              <w:rPr>
                <w:rFonts w:cstheme="minorHAnsi"/>
                <w:b/>
              </w:rPr>
              <w:t>Lic. Gonzalo Alberto García Ávila</w:t>
            </w:r>
            <w:r w:rsidR="007C5901" w:rsidRPr="006B1A66">
              <w:rPr>
                <w:rFonts w:cstheme="minorHAnsi"/>
                <w:b/>
              </w:rPr>
              <w:t xml:space="preserve"> </w:t>
            </w:r>
          </w:p>
          <w:p w:rsidR="00F52653" w:rsidRPr="006B1A66" w:rsidRDefault="007C5901" w:rsidP="00CF1EFA">
            <w:pPr>
              <w:spacing w:after="0" w:line="240" w:lineRule="auto"/>
              <w:jc w:val="both"/>
              <w:rPr>
                <w:rFonts w:cstheme="minorHAnsi"/>
              </w:rPr>
            </w:pPr>
            <w:r w:rsidRPr="006B1A66">
              <w:rPr>
                <w:rFonts w:cstheme="minorHAnsi"/>
                <w:b/>
              </w:rPr>
              <w:t>Vocal Titular</w:t>
            </w:r>
          </w:p>
        </w:tc>
        <w:tc>
          <w:tcPr>
            <w:tcW w:w="4637" w:type="dxa"/>
          </w:tcPr>
          <w:p w:rsidR="00DC27C1" w:rsidRPr="006B1A66" w:rsidRDefault="00DC27C1" w:rsidP="00710666">
            <w:pPr>
              <w:spacing w:after="0" w:line="240" w:lineRule="auto"/>
              <w:jc w:val="both"/>
              <w:rPr>
                <w:rFonts w:cstheme="minorHAnsi"/>
                <w:b/>
              </w:rPr>
            </w:pPr>
          </w:p>
          <w:p w:rsidR="00FE6B2B" w:rsidRDefault="00FE6B2B" w:rsidP="00710666">
            <w:pPr>
              <w:spacing w:after="0" w:line="240" w:lineRule="auto"/>
              <w:jc w:val="both"/>
              <w:rPr>
                <w:rFonts w:cstheme="minorHAnsi"/>
                <w:b/>
              </w:rPr>
            </w:pPr>
          </w:p>
          <w:p w:rsidR="00DC27C1" w:rsidRPr="00CF1EFA" w:rsidRDefault="00CF1EFA" w:rsidP="00710666">
            <w:pPr>
              <w:spacing w:after="0" w:line="240" w:lineRule="auto"/>
              <w:jc w:val="both"/>
              <w:rPr>
                <w:rFonts w:cstheme="minorHAnsi"/>
                <w:b/>
                <w:color w:val="000000" w:themeColor="text1"/>
              </w:rPr>
            </w:pPr>
            <w:r w:rsidRPr="00CF1EFA">
              <w:rPr>
                <w:rFonts w:cstheme="minorHAnsi"/>
                <w:b/>
                <w:color w:val="000000" w:themeColor="text1"/>
              </w:rPr>
              <w:t xml:space="preserve">Lic. </w:t>
            </w:r>
            <w:r w:rsidR="00FE6B2B" w:rsidRPr="00CF1EFA">
              <w:rPr>
                <w:rFonts w:cstheme="minorHAnsi"/>
                <w:b/>
                <w:color w:val="000000" w:themeColor="text1"/>
              </w:rPr>
              <w:t>Consuelo Rangel Lavenaut</w:t>
            </w:r>
            <w:r w:rsidR="00C91B8D" w:rsidRPr="00CF1EFA">
              <w:rPr>
                <w:rFonts w:cstheme="minorHAnsi"/>
                <w:b/>
                <w:color w:val="000000" w:themeColor="text1"/>
              </w:rPr>
              <w:t xml:space="preserve"> </w:t>
            </w:r>
            <w:r w:rsidR="00FE6B2B" w:rsidRPr="00CF1EFA">
              <w:rPr>
                <w:rFonts w:cstheme="minorHAnsi"/>
                <w:b/>
                <w:color w:val="000000" w:themeColor="text1"/>
              </w:rPr>
              <w:t xml:space="preserve">  </w:t>
            </w:r>
          </w:p>
          <w:p w:rsidR="00F52653" w:rsidRPr="006B1A66" w:rsidRDefault="00AE410D" w:rsidP="00710666">
            <w:pPr>
              <w:spacing w:after="0" w:line="240" w:lineRule="auto"/>
              <w:jc w:val="both"/>
              <w:rPr>
                <w:rFonts w:cstheme="minorHAnsi"/>
                <w:b/>
              </w:rPr>
            </w:pPr>
            <w:r>
              <w:rPr>
                <w:rFonts w:cstheme="minorHAnsi"/>
                <w:b/>
              </w:rPr>
              <w:t xml:space="preserve"> </w:t>
            </w:r>
            <w:r w:rsidR="00CF1EFA">
              <w:rPr>
                <w:rFonts w:cstheme="minorHAnsi"/>
                <w:b/>
              </w:rPr>
              <w:t>Vocal Suplente</w:t>
            </w:r>
          </w:p>
          <w:p w:rsidR="00BA3AC0" w:rsidRPr="006B1A66" w:rsidRDefault="00BA3AC0" w:rsidP="00710666">
            <w:pPr>
              <w:spacing w:after="0" w:line="240" w:lineRule="auto"/>
              <w:jc w:val="both"/>
              <w:rPr>
                <w:rFonts w:cstheme="minorHAnsi"/>
              </w:rPr>
            </w:pPr>
          </w:p>
        </w:tc>
      </w:tr>
      <w:tr w:rsidR="00F52653" w:rsidRPr="006B1A66" w:rsidTr="00A3408C">
        <w:trPr>
          <w:trHeight w:val="558"/>
        </w:trPr>
        <w:tc>
          <w:tcPr>
            <w:tcW w:w="4294" w:type="dxa"/>
          </w:tcPr>
          <w:p w:rsidR="00DC27C1" w:rsidRPr="006B1A66" w:rsidRDefault="00DC27C1"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DC27C1" w:rsidRPr="006B1A66" w:rsidRDefault="00A44A76" w:rsidP="00710666">
            <w:pPr>
              <w:spacing w:after="0" w:line="240" w:lineRule="auto"/>
              <w:jc w:val="both"/>
              <w:rPr>
                <w:rFonts w:cstheme="minorHAnsi"/>
                <w:b/>
              </w:rPr>
            </w:pPr>
            <w:r w:rsidRPr="006B1A66">
              <w:rPr>
                <w:rFonts w:cstheme="minorHAnsi"/>
                <w:b/>
              </w:rPr>
              <w:t>Ingeniero Raúl Alemán Mercado</w:t>
            </w:r>
            <w:r w:rsidR="00DC27C1" w:rsidRPr="006B1A66">
              <w:rPr>
                <w:rFonts w:cstheme="minorHAnsi"/>
                <w:b/>
              </w:rPr>
              <w:t xml:space="preserve"> Ávila</w:t>
            </w:r>
            <w:r w:rsidR="00466144">
              <w:rPr>
                <w:rFonts w:cstheme="minorHAnsi"/>
                <w:b/>
              </w:rPr>
              <w:t xml:space="preserve">, </w:t>
            </w:r>
          </w:p>
          <w:p w:rsidR="00F52653" w:rsidRPr="006B1A66" w:rsidRDefault="00DC27C1" w:rsidP="00710666">
            <w:pPr>
              <w:spacing w:after="0" w:line="240" w:lineRule="auto"/>
              <w:jc w:val="both"/>
              <w:rPr>
                <w:rFonts w:cstheme="minorHAnsi"/>
                <w:b/>
              </w:rPr>
            </w:pPr>
            <w:r w:rsidRPr="006B1A66">
              <w:rPr>
                <w:rFonts w:cstheme="minorHAnsi"/>
                <w:b/>
              </w:rPr>
              <w:t xml:space="preserve"> Vocal Titular</w:t>
            </w:r>
            <w:r w:rsidR="004F2FE1" w:rsidRPr="006B1A66">
              <w:rPr>
                <w:rFonts w:cstheme="minorHAnsi"/>
                <w:b/>
              </w:rPr>
              <w:t xml:space="preserve"> </w:t>
            </w:r>
          </w:p>
          <w:p w:rsidR="00DC27C1" w:rsidRPr="006B1A66" w:rsidRDefault="00DC27C1" w:rsidP="00710666">
            <w:pPr>
              <w:spacing w:after="0" w:line="240" w:lineRule="auto"/>
              <w:jc w:val="both"/>
              <w:rPr>
                <w:rFonts w:cstheme="minorHAnsi"/>
                <w:b/>
              </w:rPr>
            </w:pPr>
          </w:p>
          <w:p w:rsidR="00DC27C1" w:rsidRPr="006B1A66" w:rsidRDefault="00DC27C1" w:rsidP="00710666">
            <w:pPr>
              <w:spacing w:after="0" w:line="240" w:lineRule="auto"/>
              <w:jc w:val="both"/>
              <w:rPr>
                <w:rFonts w:cstheme="minorHAnsi"/>
              </w:rPr>
            </w:pPr>
          </w:p>
        </w:tc>
        <w:tc>
          <w:tcPr>
            <w:tcW w:w="4637" w:type="dxa"/>
          </w:tcPr>
          <w:p w:rsidR="00DC27C1" w:rsidRPr="006B1A66" w:rsidRDefault="00DC27C1"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CF1EFA" w:rsidRDefault="00CF1EFA" w:rsidP="00CF1EFA">
            <w:pPr>
              <w:spacing w:after="0" w:line="240" w:lineRule="auto"/>
              <w:jc w:val="both"/>
              <w:rPr>
                <w:rFonts w:cstheme="minorHAnsi"/>
                <w:b/>
              </w:rPr>
            </w:pPr>
            <w:r>
              <w:rPr>
                <w:rFonts w:cstheme="minorHAnsi"/>
                <w:b/>
              </w:rPr>
              <w:t>Lic. Oscar Salazar Navarro</w:t>
            </w:r>
          </w:p>
          <w:p w:rsidR="00CF1EFA" w:rsidRDefault="00CF1EFA" w:rsidP="00CF1EFA">
            <w:pPr>
              <w:spacing w:after="0" w:line="240" w:lineRule="auto"/>
              <w:jc w:val="both"/>
              <w:rPr>
                <w:rFonts w:cstheme="minorHAnsi"/>
                <w:b/>
              </w:rPr>
            </w:pPr>
            <w:r>
              <w:rPr>
                <w:rFonts w:cstheme="minorHAnsi"/>
                <w:b/>
              </w:rPr>
              <w:t>Vocal Suplente</w:t>
            </w:r>
          </w:p>
          <w:p w:rsidR="00F52653" w:rsidRDefault="00F52653"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BA3AC0" w:rsidRPr="006B1A66" w:rsidRDefault="00BA3AC0" w:rsidP="00710666">
            <w:pPr>
              <w:spacing w:after="0" w:line="240" w:lineRule="auto"/>
              <w:jc w:val="both"/>
              <w:rPr>
                <w:rFonts w:cstheme="minorHAnsi"/>
              </w:rPr>
            </w:pPr>
          </w:p>
        </w:tc>
      </w:tr>
      <w:tr w:rsidR="00F52653" w:rsidRPr="006B1A66" w:rsidTr="00A3408C">
        <w:trPr>
          <w:trHeight w:val="558"/>
        </w:trPr>
        <w:tc>
          <w:tcPr>
            <w:tcW w:w="4294" w:type="dxa"/>
          </w:tcPr>
          <w:p w:rsidR="00DC27C1" w:rsidRPr="006B1A66" w:rsidRDefault="00DC27C1" w:rsidP="00710666">
            <w:pPr>
              <w:spacing w:after="0" w:line="240" w:lineRule="auto"/>
              <w:jc w:val="both"/>
              <w:rPr>
                <w:rFonts w:cstheme="minorHAnsi"/>
                <w:b/>
              </w:rPr>
            </w:pPr>
          </w:p>
          <w:p w:rsidR="00F52653" w:rsidRPr="006B1A66" w:rsidRDefault="00F52653" w:rsidP="00710666">
            <w:pPr>
              <w:spacing w:after="0" w:line="240" w:lineRule="auto"/>
              <w:jc w:val="both"/>
              <w:rPr>
                <w:rFonts w:cstheme="minorHAnsi"/>
                <w:b/>
              </w:rPr>
            </w:pPr>
            <w:r w:rsidRPr="006B1A66">
              <w:rPr>
                <w:rFonts w:cstheme="minorHAnsi"/>
                <w:b/>
              </w:rPr>
              <w:t>Ciudadana Gabriela Tejeda Morales</w:t>
            </w:r>
          </w:p>
          <w:p w:rsidR="00F52653" w:rsidRPr="006B1A66" w:rsidRDefault="00F52653" w:rsidP="00710666">
            <w:pPr>
              <w:spacing w:after="0" w:line="240" w:lineRule="auto"/>
              <w:jc w:val="both"/>
              <w:rPr>
                <w:rFonts w:cstheme="minorHAnsi"/>
                <w:b/>
              </w:rPr>
            </w:pPr>
            <w:r w:rsidRPr="006B1A66">
              <w:rPr>
                <w:rFonts w:cstheme="minorHAnsi"/>
                <w:b/>
              </w:rPr>
              <w:t>Vocal Titular</w:t>
            </w:r>
          </w:p>
          <w:p w:rsidR="00F52653" w:rsidRPr="006B1A66" w:rsidRDefault="00F52653" w:rsidP="00710666">
            <w:pPr>
              <w:spacing w:after="0" w:line="240" w:lineRule="auto"/>
              <w:jc w:val="both"/>
              <w:rPr>
                <w:rFonts w:cstheme="minorHAnsi"/>
                <w:b/>
              </w:rPr>
            </w:pPr>
          </w:p>
          <w:p w:rsidR="00F52653" w:rsidRPr="006B1A66" w:rsidRDefault="00F52653" w:rsidP="00710666">
            <w:pPr>
              <w:spacing w:after="0" w:line="240" w:lineRule="auto"/>
              <w:jc w:val="both"/>
              <w:rPr>
                <w:rFonts w:cstheme="minorHAnsi"/>
              </w:rPr>
            </w:pPr>
          </w:p>
        </w:tc>
        <w:tc>
          <w:tcPr>
            <w:tcW w:w="4637" w:type="dxa"/>
          </w:tcPr>
          <w:p w:rsidR="00BA3AC0" w:rsidRDefault="00BA3AC0"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0065EC" w:rsidRDefault="000065EC" w:rsidP="00710666">
            <w:pPr>
              <w:spacing w:after="0" w:line="240" w:lineRule="auto"/>
              <w:jc w:val="both"/>
              <w:rPr>
                <w:rFonts w:cstheme="minorHAnsi"/>
                <w:b/>
              </w:rPr>
            </w:pPr>
          </w:p>
          <w:p w:rsidR="00BA3AC0" w:rsidRDefault="00BA3AC0" w:rsidP="00710666">
            <w:pPr>
              <w:spacing w:after="0" w:line="240" w:lineRule="auto"/>
              <w:jc w:val="both"/>
              <w:rPr>
                <w:rFonts w:cstheme="minorHAnsi"/>
                <w:b/>
              </w:rPr>
            </w:pPr>
          </w:p>
          <w:p w:rsidR="00BA3AC0" w:rsidRPr="006B1A66" w:rsidRDefault="00BA3AC0" w:rsidP="00CF1EFA">
            <w:pPr>
              <w:spacing w:after="0" w:line="240" w:lineRule="auto"/>
              <w:jc w:val="both"/>
              <w:rPr>
                <w:rFonts w:cstheme="minorHAnsi"/>
                <w:b/>
              </w:rPr>
            </w:pPr>
          </w:p>
        </w:tc>
      </w:tr>
    </w:tbl>
    <w:p w:rsidR="00D71EB8" w:rsidRDefault="006C2BFC" w:rsidP="00710666">
      <w:pPr>
        <w:jc w:val="both"/>
      </w:pPr>
      <w:bookmarkStart w:id="4" w:name="_GoBack"/>
      <w:bookmarkEnd w:id="0"/>
      <w:bookmarkEnd w:id="4"/>
      <w:r>
        <w:t>H</w:t>
      </w:r>
      <w:r w:rsidR="00D71EB8">
        <w:t>oja de firmas correspondi</w:t>
      </w:r>
      <w:r w:rsidR="004D374B">
        <w:t>ente a la sesión ordinaria del P</w:t>
      </w:r>
      <w:r w:rsidR="00D71EB8">
        <w:t>atron</w:t>
      </w:r>
      <w:r w:rsidR="00C91B8D">
        <w:t>ato de fecha 29 de jul</w:t>
      </w:r>
      <w:r w:rsidR="00290FFB">
        <w:t>io</w:t>
      </w:r>
      <w:r w:rsidR="005405C8">
        <w:t xml:space="preserve"> del año 2021</w:t>
      </w:r>
      <w:r w:rsidR="00D71EB8">
        <w:t xml:space="preserve">. </w:t>
      </w:r>
    </w:p>
    <w:sectPr w:rsidR="00D71EB8" w:rsidSect="00C408C9">
      <w:headerReference w:type="default" r:id="rId8"/>
      <w:footerReference w:type="default" r:id="rId9"/>
      <w:pgSz w:w="12240" w:h="15840" w:code="1"/>
      <w:pgMar w:top="2552" w:right="1701" w:bottom="1417" w:left="1701" w:header="426" w:footer="19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ADA" w:rsidRDefault="00231ADA">
      <w:pPr>
        <w:spacing w:after="0" w:line="240" w:lineRule="auto"/>
      </w:pPr>
      <w:r>
        <w:separator/>
      </w:r>
    </w:p>
  </w:endnote>
  <w:endnote w:type="continuationSeparator" w:id="0">
    <w:p w:rsidR="00231ADA" w:rsidRDefault="00231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737703"/>
      <w:docPartObj>
        <w:docPartGallery w:val="Page Numbers (Bottom of Page)"/>
        <w:docPartUnique/>
      </w:docPartObj>
    </w:sdtPr>
    <w:sdtEndPr/>
    <w:sdtContent>
      <w:p w:rsidR="005C655D" w:rsidRDefault="005C655D">
        <w:pPr>
          <w:pStyle w:val="Piedepgina"/>
          <w:jc w:val="right"/>
        </w:pPr>
        <w:r>
          <w:fldChar w:fldCharType="begin"/>
        </w:r>
        <w:r>
          <w:instrText>PAGE   \* MERGEFORMAT</w:instrText>
        </w:r>
        <w:r>
          <w:fldChar w:fldCharType="separate"/>
        </w:r>
        <w:r w:rsidR="008802FA" w:rsidRPr="008802FA">
          <w:rPr>
            <w:noProof/>
            <w:lang w:val="es-ES"/>
          </w:rPr>
          <w:t>9</w:t>
        </w:r>
        <w:r>
          <w:fldChar w:fldCharType="end"/>
        </w:r>
      </w:p>
    </w:sdtContent>
  </w:sdt>
  <w:p w:rsidR="005C655D" w:rsidRPr="00A417CE" w:rsidRDefault="005C655D" w:rsidP="00A3408C">
    <w:pPr>
      <w:pStyle w:val="Piedepgina"/>
      <w:tabs>
        <w:tab w:val="clear" w:pos="4419"/>
        <w:tab w:val="center" w:pos="8789"/>
      </w:tabs>
      <w:ind w:right="49"/>
      <w:jc w:val="center"/>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ADA" w:rsidRDefault="00231ADA">
      <w:pPr>
        <w:spacing w:after="0" w:line="240" w:lineRule="auto"/>
      </w:pPr>
      <w:r>
        <w:separator/>
      </w:r>
    </w:p>
  </w:footnote>
  <w:footnote w:type="continuationSeparator" w:id="0">
    <w:p w:rsidR="00231ADA" w:rsidRDefault="00231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55D" w:rsidRDefault="005C655D" w:rsidP="00A3408C">
    <w:pPr>
      <w:pStyle w:val="Encabezado"/>
      <w:rPr>
        <w:noProof/>
        <w:lang w:val="es-ES" w:eastAsia="es-ES"/>
      </w:rPr>
    </w:pPr>
  </w:p>
  <w:p w:rsidR="005C655D" w:rsidRDefault="005C655D" w:rsidP="00A3408C">
    <w:pPr>
      <w:pStyle w:val="Encabezado"/>
      <w:jc w:val="center"/>
      <w:rPr>
        <w:noProof/>
        <w:lang w:val="es-ES" w:eastAsia="es-ES"/>
      </w:rPr>
    </w:pPr>
  </w:p>
  <w:p w:rsidR="005C655D" w:rsidRDefault="005C655D" w:rsidP="00A3408C">
    <w:pPr>
      <w:pStyle w:val="Encabezado"/>
      <w:jc w:val="center"/>
      <w:rPr>
        <w:noProof/>
        <w:lang w:val="es-ES"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C2767"/>
    <w:multiLevelType w:val="multilevel"/>
    <w:tmpl w:val="B57E2D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3B36E3E"/>
    <w:multiLevelType w:val="multilevel"/>
    <w:tmpl w:val="26B69F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953CBE"/>
    <w:multiLevelType w:val="hybridMultilevel"/>
    <w:tmpl w:val="C7E6385A"/>
    <w:lvl w:ilvl="0" w:tplc="E8EC4AD2">
      <w:start w:val="1"/>
      <w:numFmt w:val="decimal"/>
      <w:lvlText w:val="%1."/>
      <w:lvlJc w:val="left"/>
      <w:pPr>
        <w:ind w:left="502"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E74667"/>
    <w:multiLevelType w:val="hybridMultilevel"/>
    <w:tmpl w:val="2048B7E8"/>
    <w:lvl w:ilvl="0" w:tplc="93209B7A">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7F126E"/>
    <w:multiLevelType w:val="multilevel"/>
    <w:tmpl w:val="24DEA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D14"/>
    <w:rsid w:val="00001F4B"/>
    <w:rsid w:val="00004267"/>
    <w:rsid w:val="000065EC"/>
    <w:rsid w:val="00006624"/>
    <w:rsid w:val="000117FC"/>
    <w:rsid w:val="00013EE0"/>
    <w:rsid w:val="0001424A"/>
    <w:rsid w:val="00016C3A"/>
    <w:rsid w:val="000222F0"/>
    <w:rsid w:val="00022633"/>
    <w:rsid w:val="00023B37"/>
    <w:rsid w:val="0002460B"/>
    <w:rsid w:val="00024A4A"/>
    <w:rsid w:val="000257DE"/>
    <w:rsid w:val="00025D17"/>
    <w:rsid w:val="00025F80"/>
    <w:rsid w:val="00037F35"/>
    <w:rsid w:val="00041412"/>
    <w:rsid w:val="000432F7"/>
    <w:rsid w:val="000437A6"/>
    <w:rsid w:val="00044DC9"/>
    <w:rsid w:val="00045FEA"/>
    <w:rsid w:val="00046D5A"/>
    <w:rsid w:val="00051980"/>
    <w:rsid w:val="0005274F"/>
    <w:rsid w:val="00053FF0"/>
    <w:rsid w:val="000550A5"/>
    <w:rsid w:val="00055362"/>
    <w:rsid w:val="00055D08"/>
    <w:rsid w:val="00057C8D"/>
    <w:rsid w:val="00061669"/>
    <w:rsid w:val="00072542"/>
    <w:rsid w:val="000740B3"/>
    <w:rsid w:val="00080F13"/>
    <w:rsid w:val="00081197"/>
    <w:rsid w:val="00085054"/>
    <w:rsid w:val="000852B7"/>
    <w:rsid w:val="00085C3B"/>
    <w:rsid w:val="00092BA2"/>
    <w:rsid w:val="00095BA5"/>
    <w:rsid w:val="00096501"/>
    <w:rsid w:val="000A1DC0"/>
    <w:rsid w:val="000A2D95"/>
    <w:rsid w:val="000A44A7"/>
    <w:rsid w:val="000A5422"/>
    <w:rsid w:val="000A589A"/>
    <w:rsid w:val="000A682E"/>
    <w:rsid w:val="000A6F34"/>
    <w:rsid w:val="000A7169"/>
    <w:rsid w:val="000B0BFA"/>
    <w:rsid w:val="000B0EB9"/>
    <w:rsid w:val="000B2E1F"/>
    <w:rsid w:val="000B3FA7"/>
    <w:rsid w:val="000B4641"/>
    <w:rsid w:val="000B4CAF"/>
    <w:rsid w:val="000B5F4A"/>
    <w:rsid w:val="000B610A"/>
    <w:rsid w:val="000B756C"/>
    <w:rsid w:val="000C1699"/>
    <w:rsid w:val="000C1AC5"/>
    <w:rsid w:val="000C2917"/>
    <w:rsid w:val="000C5018"/>
    <w:rsid w:val="000C5F2B"/>
    <w:rsid w:val="000C67CB"/>
    <w:rsid w:val="000C6E9D"/>
    <w:rsid w:val="000C73DE"/>
    <w:rsid w:val="000C7528"/>
    <w:rsid w:val="000C76AF"/>
    <w:rsid w:val="000D1BDC"/>
    <w:rsid w:val="000D1CB1"/>
    <w:rsid w:val="000D3577"/>
    <w:rsid w:val="000D7A70"/>
    <w:rsid w:val="000E10D0"/>
    <w:rsid w:val="000E5666"/>
    <w:rsid w:val="000E6500"/>
    <w:rsid w:val="000F2C29"/>
    <w:rsid w:val="000F3478"/>
    <w:rsid w:val="000F4D4A"/>
    <w:rsid w:val="001038D6"/>
    <w:rsid w:val="00105B31"/>
    <w:rsid w:val="00106A1D"/>
    <w:rsid w:val="00110AC3"/>
    <w:rsid w:val="00113664"/>
    <w:rsid w:val="00117077"/>
    <w:rsid w:val="00120A8C"/>
    <w:rsid w:val="00121EB3"/>
    <w:rsid w:val="001334A6"/>
    <w:rsid w:val="00135573"/>
    <w:rsid w:val="001365B1"/>
    <w:rsid w:val="00137C84"/>
    <w:rsid w:val="0014011F"/>
    <w:rsid w:val="001442F4"/>
    <w:rsid w:val="00144340"/>
    <w:rsid w:val="001444DB"/>
    <w:rsid w:val="001471ED"/>
    <w:rsid w:val="00147F78"/>
    <w:rsid w:val="00150BBD"/>
    <w:rsid w:val="00152DEF"/>
    <w:rsid w:val="00153654"/>
    <w:rsid w:val="00153B8B"/>
    <w:rsid w:val="00154DBA"/>
    <w:rsid w:val="00154EBF"/>
    <w:rsid w:val="00154EF8"/>
    <w:rsid w:val="00155BDE"/>
    <w:rsid w:val="00156524"/>
    <w:rsid w:val="00157DC5"/>
    <w:rsid w:val="0016025F"/>
    <w:rsid w:val="00161965"/>
    <w:rsid w:val="00163D66"/>
    <w:rsid w:val="0016742C"/>
    <w:rsid w:val="00171975"/>
    <w:rsid w:val="00172852"/>
    <w:rsid w:val="001730FF"/>
    <w:rsid w:val="00173AA2"/>
    <w:rsid w:val="0017510B"/>
    <w:rsid w:val="0018163C"/>
    <w:rsid w:val="001829C5"/>
    <w:rsid w:val="001845C4"/>
    <w:rsid w:val="00184E31"/>
    <w:rsid w:val="001932FC"/>
    <w:rsid w:val="00196604"/>
    <w:rsid w:val="001971BA"/>
    <w:rsid w:val="001A06C4"/>
    <w:rsid w:val="001A382A"/>
    <w:rsid w:val="001A5224"/>
    <w:rsid w:val="001A76AB"/>
    <w:rsid w:val="001B2018"/>
    <w:rsid w:val="001B5BC4"/>
    <w:rsid w:val="001B5C86"/>
    <w:rsid w:val="001C030D"/>
    <w:rsid w:val="001C03B9"/>
    <w:rsid w:val="001C1600"/>
    <w:rsid w:val="001C287E"/>
    <w:rsid w:val="001C4989"/>
    <w:rsid w:val="001D03BC"/>
    <w:rsid w:val="001D26A8"/>
    <w:rsid w:val="001D483E"/>
    <w:rsid w:val="001D5E58"/>
    <w:rsid w:val="001D7F9B"/>
    <w:rsid w:val="001E2F99"/>
    <w:rsid w:val="001F0E5D"/>
    <w:rsid w:val="001F4017"/>
    <w:rsid w:val="001F7A74"/>
    <w:rsid w:val="00203082"/>
    <w:rsid w:val="00205245"/>
    <w:rsid w:val="0020540B"/>
    <w:rsid w:val="00207C12"/>
    <w:rsid w:val="00211681"/>
    <w:rsid w:val="00211746"/>
    <w:rsid w:val="00214D58"/>
    <w:rsid w:val="00220A81"/>
    <w:rsid w:val="00222E16"/>
    <w:rsid w:val="0022380E"/>
    <w:rsid w:val="00226A38"/>
    <w:rsid w:val="002271AF"/>
    <w:rsid w:val="00231ADA"/>
    <w:rsid w:val="00231F38"/>
    <w:rsid w:val="0023373A"/>
    <w:rsid w:val="002354B4"/>
    <w:rsid w:val="00235AD2"/>
    <w:rsid w:val="00236012"/>
    <w:rsid w:val="00236112"/>
    <w:rsid w:val="002376FC"/>
    <w:rsid w:val="002408E6"/>
    <w:rsid w:val="00244628"/>
    <w:rsid w:val="00244D9A"/>
    <w:rsid w:val="0024651D"/>
    <w:rsid w:val="002476C2"/>
    <w:rsid w:val="00250EAF"/>
    <w:rsid w:val="002522AD"/>
    <w:rsid w:val="0025293C"/>
    <w:rsid w:val="00252DCD"/>
    <w:rsid w:val="00255E14"/>
    <w:rsid w:val="002566DE"/>
    <w:rsid w:val="00260B59"/>
    <w:rsid w:val="00260D5F"/>
    <w:rsid w:val="00262744"/>
    <w:rsid w:val="00262AF7"/>
    <w:rsid w:val="00264A64"/>
    <w:rsid w:val="00271A1C"/>
    <w:rsid w:val="00275054"/>
    <w:rsid w:val="002751F2"/>
    <w:rsid w:val="0027533B"/>
    <w:rsid w:val="00276695"/>
    <w:rsid w:val="00277C26"/>
    <w:rsid w:val="00282D87"/>
    <w:rsid w:val="00282E1C"/>
    <w:rsid w:val="002838D5"/>
    <w:rsid w:val="00285C0D"/>
    <w:rsid w:val="00285C5B"/>
    <w:rsid w:val="00287C06"/>
    <w:rsid w:val="00290FFB"/>
    <w:rsid w:val="00291EEB"/>
    <w:rsid w:val="002920CA"/>
    <w:rsid w:val="002963F6"/>
    <w:rsid w:val="002A1F38"/>
    <w:rsid w:val="002A30EA"/>
    <w:rsid w:val="002A54EA"/>
    <w:rsid w:val="002A5D14"/>
    <w:rsid w:val="002A6635"/>
    <w:rsid w:val="002A6C1F"/>
    <w:rsid w:val="002C0E17"/>
    <w:rsid w:val="002C614F"/>
    <w:rsid w:val="002C61C9"/>
    <w:rsid w:val="002D188F"/>
    <w:rsid w:val="002D1A76"/>
    <w:rsid w:val="002D1F1B"/>
    <w:rsid w:val="002D24C3"/>
    <w:rsid w:val="002D2EC6"/>
    <w:rsid w:val="002D7D5B"/>
    <w:rsid w:val="002E0AC2"/>
    <w:rsid w:val="002E0B83"/>
    <w:rsid w:val="002E1FF6"/>
    <w:rsid w:val="002E210F"/>
    <w:rsid w:val="002E2267"/>
    <w:rsid w:val="002E2275"/>
    <w:rsid w:val="002E3E16"/>
    <w:rsid w:val="002E6DCE"/>
    <w:rsid w:val="002F01B7"/>
    <w:rsid w:val="002F1888"/>
    <w:rsid w:val="002F43CA"/>
    <w:rsid w:val="00303F3E"/>
    <w:rsid w:val="003049EE"/>
    <w:rsid w:val="003073CE"/>
    <w:rsid w:val="0031463F"/>
    <w:rsid w:val="003158C8"/>
    <w:rsid w:val="00317BF8"/>
    <w:rsid w:val="00321A37"/>
    <w:rsid w:val="003225E1"/>
    <w:rsid w:val="00325249"/>
    <w:rsid w:val="00326360"/>
    <w:rsid w:val="00336487"/>
    <w:rsid w:val="00337592"/>
    <w:rsid w:val="003408DD"/>
    <w:rsid w:val="00340CC5"/>
    <w:rsid w:val="00346AF9"/>
    <w:rsid w:val="0035422E"/>
    <w:rsid w:val="00355F19"/>
    <w:rsid w:val="00356295"/>
    <w:rsid w:val="00371463"/>
    <w:rsid w:val="00374DF3"/>
    <w:rsid w:val="0037506A"/>
    <w:rsid w:val="003772F6"/>
    <w:rsid w:val="003821B2"/>
    <w:rsid w:val="00382754"/>
    <w:rsid w:val="00390A0D"/>
    <w:rsid w:val="0039135A"/>
    <w:rsid w:val="00393D59"/>
    <w:rsid w:val="00394C68"/>
    <w:rsid w:val="00397302"/>
    <w:rsid w:val="0039752E"/>
    <w:rsid w:val="003A1C8E"/>
    <w:rsid w:val="003A27AE"/>
    <w:rsid w:val="003A2F2C"/>
    <w:rsid w:val="003A4DD1"/>
    <w:rsid w:val="003A534A"/>
    <w:rsid w:val="003B46AF"/>
    <w:rsid w:val="003C256F"/>
    <w:rsid w:val="003C7A9A"/>
    <w:rsid w:val="003C7C2C"/>
    <w:rsid w:val="003D49A6"/>
    <w:rsid w:val="003D4DC5"/>
    <w:rsid w:val="003D59A7"/>
    <w:rsid w:val="003E119B"/>
    <w:rsid w:val="003E13F7"/>
    <w:rsid w:val="003E34B3"/>
    <w:rsid w:val="003E3FCD"/>
    <w:rsid w:val="003F087C"/>
    <w:rsid w:val="0040167C"/>
    <w:rsid w:val="00401EE3"/>
    <w:rsid w:val="004023AB"/>
    <w:rsid w:val="004041EC"/>
    <w:rsid w:val="0040492A"/>
    <w:rsid w:val="00410852"/>
    <w:rsid w:val="00411047"/>
    <w:rsid w:val="00411798"/>
    <w:rsid w:val="00413EBF"/>
    <w:rsid w:val="00414C5E"/>
    <w:rsid w:val="004150B4"/>
    <w:rsid w:val="00416B9F"/>
    <w:rsid w:val="004170D5"/>
    <w:rsid w:val="004172F3"/>
    <w:rsid w:val="004214C4"/>
    <w:rsid w:val="00421FDE"/>
    <w:rsid w:val="00422399"/>
    <w:rsid w:val="0042269C"/>
    <w:rsid w:val="00425099"/>
    <w:rsid w:val="004264BD"/>
    <w:rsid w:val="00426B1A"/>
    <w:rsid w:val="00431158"/>
    <w:rsid w:val="00434729"/>
    <w:rsid w:val="004365AC"/>
    <w:rsid w:val="004369AD"/>
    <w:rsid w:val="00437AFA"/>
    <w:rsid w:val="00440218"/>
    <w:rsid w:val="004427B9"/>
    <w:rsid w:val="0044536E"/>
    <w:rsid w:val="00446910"/>
    <w:rsid w:val="0045140E"/>
    <w:rsid w:val="00454CD7"/>
    <w:rsid w:val="00455699"/>
    <w:rsid w:val="00456630"/>
    <w:rsid w:val="00457BC8"/>
    <w:rsid w:val="00466144"/>
    <w:rsid w:val="004672CD"/>
    <w:rsid w:val="004714B8"/>
    <w:rsid w:val="004723F9"/>
    <w:rsid w:val="00474B83"/>
    <w:rsid w:val="00483B32"/>
    <w:rsid w:val="00486B6E"/>
    <w:rsid w:val="00487846"/>
    <w:rsid w:val="00487D99"/>
    <w:rsid w:val="00492CBB"/>
    <w:rsid w:val="0049452E"/>
    <w:rsid w:val="004A7A57"/>
    <w:rsid w:val="004B04BD"/>
    <w:rsid w:val="004B1552"/>
    <w:rsid w:val="004B3009"/>
    <w:rsid w:val="004B3464"/>
    <w:rsid w:val="004B3DC9"/>
    <w:rsid w:val="004B626F"/>
    <w:rsid w:val="004B68DB"/>
    <w:rsid w:val="004C154A"/>
    <w:rsid w:val="004C1D8E"/>
    <w:rsid w:val="004C320D"/>
    <w:rsid w:val="004C7ED3"/>
    <w:rsid w:val="004D1D01"/>
    <w:rsid w:val="004D3682"/>
    <w:rsid w:val="004D374B"/>
    <w:rsid w:val="004D3848"/>
    <w:rsid w:val="004D3A89"/>
    <w:rsid w:val="004D4400"/>
    <w:rsid w:val="004D5F91"/>
    <w:rsid w:val="004E27F8"/>
    <w:rsid w:val="004E2A3B"/>
    <w:rsid w:val="004E4AC8"/>
    <w:rsid w:val="004E69C6"/>
    <w:rsid w:val="004E6B50"/>
    <w:rsid w:val="004F2C3B"/>
    <w:rsid w:val="004F2FE1"/>
    <w:rsid w:val="004F3D41"/>
    <w:rsid w:val="004F4003"/>
    <w:rsid w:val="004F5421"/>
    <w:rsid w:val="004F631B"/>
    <w:rsid w:val="004F6E1A"/>
    <w:rsid w:val="00500165"/>
    <w:rsid w:val="0050106D"/>
    <w:rsid w:val="00501C00"/>
    <w:rsid w:val="00502FAD"/>
    <w:rsid w:val="00507FF5"/>
    <w:rsid w:val="005114CA"/>
    <w:rsid w:val="0051247B"/>
    <w:rsid w:val="005136E5"/>
    <w:rsid w:val="00524D20"/>
    <w:rsid w:val="0052558D"/>
    <w:rsid w:val="0053126C"/>
    <w:rsid w:val="00531724"/>
    <w:rsid w:val="00531D07"/>
    <w:rsid w:val="005361D3"/>
    <w:rsid w:val="00537FE5"/>
    <w:rsid w:val="005403AD"/>
    <w:rsid w:val="005405C8"/>
    <w:rsid w:val="00541625"/>
    <w:rsid w:val="0054162C"/>
    <w:rsid w:val="00543E8D"/>
    <w:rsid w:val="005471D2"/>
    <w:rsid w:val="00553BF8"/>
    <w:rsid w:val="00557DA2"/>
    <w:rsid w:val="0056024F"/>
    <w:rsid w:val="005643E3"/>
    <w:rsid w:val="00565CD7"/>
    <w:rsid w:val="00567F56"/>
    <w:rsid w:val="00571359"/>
    <w:rsid w:val="005715A1"/>
    <w:rsid w:val="005722C6"/>
    <w:rsid w:val="00573CC4"/>
    <w:rsid w:val="0057512C"/>
    <w:rsid w:val="00577461"/>
    <w:rsid w:val="005819DD"/>
    <w:rsid w:val="0058258B"/>
    <w:rsid w:val="0058260C"/>
    <w:rsid w:val="00585B47"/>
    <w:rsid w:val="0058690A"/>
    <w:rsid w:val="00586BEF"/>
    <w:rsid w:val="00587114"/>
    <w:rsid w:val="0059177F"/>
    <w:rsid w:val="00591802"/>
    <w:rsid w:val="00591DBE"/>
    <w:rsid w:val="00593CBB"/>
    <w:rsid w:val="00593F3A"/>
    <w:rsid w:val="00594B23"/>
    <w:rsid w:val="005A09F7"/>
    <w:rsid w:val="005A1906"/>
    <w:rsid w:val="005A2D35"/>
    <w:rsid w:val="005A633C"/>
    <w:rsid w:val="005B05BC"/>
    <w:rsid w:val="005B2C64"/>
    <w:rsid w:val="005B54FB"/>
    <w:rsid w:val="005B6586"/>
    <w:rsid w:val="005C10A4"/>
    <w:rsid w:val="005C1F8D"/>
    <w:rsid w:val="005C4094"/>
    <w:rsid w:val="005C51B9"/>
    <w:rsid w:val="005C5EE9"/>
    <w:rsid w:val="005C655D"/>
    <w:rsid w:val="005C7D9C"/>
    <w:rsid w:val="005D0906"/>
    <w:rsid w:val="005D1DA2"/>
    <w:rsid w:val="005D7125"/>
    <w:rsid w:val="005E1AE8"/>
    <w:rsid w:val="005E53E3"/>
    <w:rsid w:val="005E5D25"/>
    <w:rsid w:val="005E72BF"/>
    <w:rsid w:val="005E742A"/>
    <w:rsid w:val="005E7849"/>
    <w:rsid w:val="005F1CFC"/>
    <w:rsid w:val="005F2A09"/>
    <w:rsid w:val="005F402D"/>
    <w:rsid w:val="005F4ABE"/>
    <w:rsid w:val="005F5B11"/>
    <w:rsid w:val="005F6795"/>
    <w:rsid w:val="005F7238"/>
    <w:rsid w:val="005F79EA"/>
    <w:rsid w:val="005F7A64"/>
    <w:rsid w:val="00602E12"/>
    <w:rsid w:val="006037C9"/>
    <w:rsid w:val="00603ED1"/>
    <w:rsid w:val="00604356"/>
    <w:rsid w:val="00615B48"/>
    <w:rsid w:val="00616FFB"/>
    <w:rsid w:val="006175CF"/>
    <w:rsid w:val="00620DD7"/>
    <w:rsid w:val="00626C06"/>
    <w:rsid w:val="0062760D"/>
    <w:rsid w:val="00631B66"/>
    <w:rsid w:val="00632ED6"/>
    <w:rsid w:val="00633399"/>
    <w:rsid w:val="00636B16"/>
    <w:rsid w:val="00637085"/>
    <w:rsid w:val="0063724F"/>
    <w:rsid w:val="00640513"/>
    <w:rsid w:val="00643501"/>
    <w:rsid w:val="00646763"/>
    <w:rsid w:val="00650B11"/>
    <w:rsid w:val="00652287"/>
    <w:rsid w:val="00655FD1"/>
    <w:rsid w:val="0065616A"/>
    <w:rsid w:val="0065721D"/>
    <w:rsid w:val="00657591"/>
    <w:rsid w:val="00657DC5"/>
    <w:rsid w:val="00661B54"/>
    <w:rsid w:val="00662655"/>
    <w:rsid w:val="00670A9E"/>
    <w:rsid w:val="00671EA2"/>
    <w:rsid w:val="0067466F"/>
    <w:rsid w:val="00676170"/>
    <w:rsid w:val="00680711"/>
    <w:rsid w:val="00680846"/>
    <w:rsid w:val="00681A3C"/>
    <w:rsid w:val="00682E47"/>
    <w:rsid w:val="00691389"/>
    <w:rsid w:val="0069485C"/>
    <w:rsid w:val="0069505B"/>
    <w:rsid w:val="006961E9"/>
    <w:rsid w:val="006971F6"/>
    <w:rsid w:val="006A355C"/>
    <w:rsid w:val="006A721B"/>
    <w:rsid w:val="006A7EDF"/>
    <w:rsid w:val="006B114B"/>
    <w:rsid w:val="006B1A66"/>
    <w:rsid w:val="006B2BE6"/>
    <w:rsid w:val="006B2EC0"/>
    <w:rsid w:val="006B3C6B"/>
    <w:rsid w:val="006B4147"/>
    <w:rsid w:val="006B58AC"/>
    <w:rsid w:val="006B7DFB"/>
    <w:rsid w:val="006C23B5"/>
    <w:rsid w:val="006C2BFC"/>
    <w:rsid w:val="006C33E8"/>
    <w:rsid w:val="006C49C3"/>
    <w:rsid w:val="006C4BCE"/>
    <w:rsid w:val="006C5191"/>
    <w:rsid w:val="006C68E4"/>
    <w:rsid w:val="006C6EA9"/>
    <w:rsid w:val="006D2094"/>
    <w:rsid w:val="006D2B41"/>
    <w:rsid w:val="006D44CF"/>
    <w:rsid w:val="006D46E8"/>
    <w:rsid w:val="006D5426"/>
    <w:rsid w:val="006D544B"/>
    <w:rsid w:val="006D55CC"/>
    <w:rsid w:val="006D6076"/>
    <w:rsid w:val="006D67F4"/>
    <w:rsid w:val="006E2521"/>
    <w:rsid w:val="006F226A"/>
    <w:rsid w:val="006F3AA2"/>
    <w:rsid w:val="006F407D"/>
    <w:rsid w:val="006F5381"/>
    <w:rsid w:val="0070278E"/>
    <w:rsid w:val="0070459C"/>
    <w:rsid w:val="00705BAF"/>
    <w:rsid w:val="007062C3"/>
    <w:rsid w:val="00710666"/>
    <w:rsid w:val="00715BC5"/>
    <w:rsid w:val="00716EB9"/>
    <w:rsid w:val="00717BF9"/>
    <w:rsid w:val="00720C60"/>
    <w:rsid w:val="00726357"/>
    <w:rsid w:val="00730C73"/>
    <w:rsid w:val="00732108"/>
    <w:rsid w:val="00735AB9"/>
    <w:rsid w:val="00740BEE"/>
    <w:rsid w:val="00745518"/>
    <w:rsid w:val="00745A9F"/>
    <w:rsid w:val="007460B8"/>
    <w:rsid w:val="00746980"/>
    <w:rsid w:val="00752A42"/>
    <w:rsid w:val="00752EA3"/>
    <w:rsid w:val="0075306E"/>
    <w:rsid w:val="00756D49"/>
    <w:rsid w:val="00762AC3"/>
    <w:rsid w:val="00762F84"/>
    <w:rsid w:val="00765921"/>
    <w:rsid w:val="00767EA6"/>
    <w:rsid w:val="00767FEC"/>
    <w:rsid w:val="00786661"/>
    <w:rsid w:val="00786E1B"/>
    <w:rsid w:val="007A0883"/>
    <w:rsid w:val="007A355B"/>
    <w:rsid w:val="007B20B6"/>
    <w:rsid w:val="007B594D"/>
    <w:rsid w:val="007B5F26"/>
    <w:rsid w:val="007B6CBF"/>
    <w:rsid w:val="007C0703"/>
    <w:rsid w:val="007C27EA"/>
    <w:rsid w:val="007C2A07"/>
    <w:rsid w:val="007C32FA"/>
    <w:rsid w:val="007C3817"/>
    <w:rsid w:val="007C569A"/>
    <w:rsid w:val="007C5901"/>
    <w:rsid w:val="007C5F44"/>
    <w:rsid w:val="007C7207"/>
    <w:rsid w:val="007D123B"/>
    <w:rsid w:val="007D3549"/>
    <w:rsid w:val="007D38D2"/>
    <w:rsid w:val="007D3C1E"/>
    <w:rsid w:val="007E0130"/>
    <w:rsid w:val="007E3676"/>
    <w:rsid w:val="007E6A82"/>
    <w:rsid w:val="007E74E6"/>
    <w:rsid w:val="007E7E37"/>
    <w:rsid w:val="007F1D80"/>
    <w:rsid w:val="007F1EF4"/>
    <w:rsid w:val="007F5FDC"/>
    <w:rsid w:val="00801AE0"/>
    <w:rsid w:val="00802050"/>
    <w:rsid w:val="008041C6"/>
    <w:rsid w:val="0080446A"/>
    <w:rsid w:val="00804A0C"/>
    <w:rsid w:val="00804EA6"/>
    <w:rsid w:val="00806064"/>
    <w:rsid w:val="00807DA6"/>
    <w:rsid w:val="008100A6"/>
    <w:rsid w:val="008111AB"/>
    <w:rsid w:val="00811A6A"/>
    <w:rsid w:val="008144B0"/>
    <w:rsid w:val="00814E2E"/>
    <w:rsid w:val="0082289C"/>
    <w:rsid w:val="0082603C"/>
    <w:rsid w:val="00827664"/>
    <w:rsid w:val="008318C0"/>
    <w:rsid w:val="00832879"/>
    <w:rsid w:val="008343EE"/>
    <w:rsid w:val="008355DC"/>
    <w:rsid w:val="00835EF2"/>
    <w:rsid w:val="008372F2"/>
    <w:rsid w:val="00840B11"/>
    <w:rsid w:val="00840E67"/>
    <w:rsid w:val="0084176B"/>
    <w:rsid w:val="008438ED"/>
    <w:rsid w:val="00847EC9"/>
    <w:rsid w:val="0085064C"/>
    <w:rsid w:val="0085163C"/>
    <w:rsid w:val="008527C3"/>
    <w:rsid w:val="00852CDF"/>
    <w:rsid w:val="00853B74"/>
    <w:rsid w:val="00855D6D"/>
    <w:rsid w:val="00861982"/>
    <w:rsid w:val="00863070"/>
    <w:rsid w:val="00864719"/>
    <w:rsid w:val="00866B83"/>
    <w:rsid w:val="008712C5"/>
    <w:rsid w:val="008723F0"/>
    <w:rsid w:val="00873068"/>
    <w:rsid w:val="008749E7"/>
    <w:rsid w:val="00874B8F"/>
    <w:rsid w:val="008754E8"/>
    <w:rsid w:val="008757E6"/>
    <w:rsid w:val="008802FA"/>
    <w:rsid w:val="00880BA0"/>
    <w:rsid w:val="00882170"/>
    <w:rsid w:val="00882706"/>
    <w:rsid w:val="00884B27"/>
    <w:rsid w:val="0088633F"/>
    <w:rsid w:val="00887D49"/>
    <w:rsid w:val="00887E16"/>
    <w:rsid w:val="00891118"/>
    <w:rsid w:val="00892271"/>
    <w:rsid w:val="0089247E"/>
    <w:rsid w:val="00894709"/>
    <w:rsid w:val="008A090A"/>
    <w:rsid w:val="008A0F2F"/>
    <w:rsid w:val="008A156D"/>
    <w:rsid w:val="008A2BA4"/>
    <w:rsid w:val="008A568A"/>
    <w:rsid w:val="008A7E43"/>
    <w:rsid w:val="008B2250"/>
    <w:rsid w:val="008B2CC8"/>
    <w:rsid w:val="008B393B"/>
    <w:rsid w:val="008B5244"/>
    <w:rsid w:val="008C1A9A"/>
    <w:rsid w:val="008C1D50"/>
    <w:rsid w:val="008C4524"/>
    <w:rsid w:val="008C5CBF"/>
    <w:rsid w:val="008C7CB2"/>
    <w:rsid w:val="008D1F69"/>
    <w:rsid w:val="008D2FBA"/>
    <w:rsid w:val="008D3A15"/>
    <w:rsid w:val="008D5715"/>
    <w:rsid w:val="008E0FDC"/>
    <w:rsid w:val="008E18F8"/>
    <w:rsid w:val="008E1A18"/>
    <w:rsid w:val="008E1F62"/>
    <w:rsid w:val="008E59B0"/>
    <w:rsid w:val="008E5EDC"/>
    <w:rsid w:val="008E6588"/>
    <w:rsid w:val="008E6EAE"/>
    <w:rsid w:val="008F0EC3"/>
    <w:rsid w:val="008F23D5"/>
    <w:rsid w:val="00900CE4"/>
    <w:rsid w:val="00904787"/>
    <w:rsid w:val="00904E38"/>
    <w:rsid w:val="009068C9"/>
    <w:rsid w:val="00911AE3"/>
    <w:rsid w:val="00911B1D"/>
    <w:rsid w:val="00911F2B"/>
    <w:rsid w:val="00912E69"/>
    <w:rsid w:val="00914984"/>
    <w:rsid w:val="0091530C"/>
    <w:rsid w:val="00915D49"/>
    <w:rsid w:val="0092103D"/>
    <w:rsid w:val="009215D7"/>
    <w:rsid w:val="00921C26"/>
    <w:rsid w:val="00922719"/>
    <w:rsid w:val="009234DF"/>
    <w:rsid w:val="0092398D"/>
    <w:rsid w:val="009319C2"/>
    <w:rsid w:val="00934635"/>
    <w:rsid w:val="00934B0D"/>
    <w:rsid w:val="00944090"/>
    <w:rsid w:val="00953C9D"/>
    <w:rsid w:val="00956BDA"/>
    <w:rsid w:val="00956F22"/>
    <w:rsid w:val="009635A9"/>
    <w:rsid w:val="009657F8"/>
    <w:rsid w:val="0096696D"/>
    <w:rsid w:val="009676F5"/>
    <w:rsid w:val="009710DD"/>
    <w:rsid w:val="0097277A"/>
    <w:rsid w:val="0097330E"/>
    <w:rsid w:val="009733C7"/>
    <w:rsid w:val="00974A8E"/>
    <w:rsid w:val="009769CA"/>
    <w:rsid w:val="00980A56"/>
    <w:rsid w:val="00982ED5"/>
    <w:rsid w:val="00984B28"/>
    <w:rsid w:val="00985D20"/>
    <w:rsid w:val="00986ABD"/>
    <w:rsid w:val="009951A6"/>
    <w:rsid w:val="00995616"/>
    <w:rsid w:val="009968F6"/>
    <w:rsid w:val="009A0AE4"/>
    <w:rsid w:val="009A2F95"/>
    <w:rsid w:val="009A3B1F"/>
    <w:rsid w:val="009A3F93"/>
    <w:rsid w:val="009A525E"/>
    <w:rsid w:val="009A6AF5"/>
    <w:rsid w:val="009A7FB7"/>
    <w:rsid w:val="009B12F5"/>
    <w:rsid w:val="009B28FA"/>
    <w:rsid w:val="009B32A5"/>
    <w:rsid w:val="009B3C24"/>
    <w:rsid w:val="009B4379"/>
    <w:rsid w:val="009B7C65"/>
    <w:rsid w:val="009C2931"/>
    <w:rsid w:val="009C4570"/>
    <w:rsid w:val="009C67FD"/>
    <w:rsid w:val="009C7F0D"/>
    <w:rsid w:val="009D0615"/>
    <w:rsid w:val="009D0DD6"/>
    <w:rsid w:val="009D3C9E"/>
    <w:rsid w:val="009D695E"/>
    <w:rsid w:val="009D70E1"/>
    <w:rsid w:val="009D71F5"/>
    <w:rsid w:val="009D728D"/>
    <w:rsid w:val="009E11E0"/>
    <w:rsid w:val="009E4D18"/>
    <w:rsid w:val="009F0ACD"/>
    <w:rsid w:val="009F4724"/>
    <w:rsid w:val="009F6628"/>
    <w:rsid w:val="009F6926"/>
    <w:rsid w:val="00A0058A"/>
    <w:rsid w:val="00A044FB"/>
    <w:rsid w:val="00A0570E"/>
    <w:rsid w:val="00A057CF"/>
    <w:rsid w:val="00A10457"/>
    <w:rsid w:val="00A10887"/>
    <w:rsid w:val="00A1594F"/>
    <w:rsid w:val="00A15CAD"/>
    <w:rsid w:val="00A27E4D"/>
    <w:rsid w:val="00A31772"/>
    <w:rsid w:val="00A3187A"/>
    <w:rsid w:val="00A33047"/>
    <w:rsid w:val="00A3408C"/>
    <w:rsid w:val="00A34BEA"/>
    <w:rsid w:val="00A34D92"/>
    <w:rsid w:val="00A4042E"/>
    <w:rsid w:val="00A43163"/>
    <w:rsid w:val="00A43B7F"/>
    <w:rsid w:val="00A44A76"/>
    <w:rsid w:val="00A44D1B"/>
    <w:rsid w:val="00A46238"/>
    <w:rsid w:val="00A462E1"/>
    <w:rsid w:val="00A504B6"/>
    <w:rsid w:val="00A505F3"/>
    <w:rsid w:val="00A51C81"/>
    <w:rsid w:val="00A535AD"/>
    <w:rsid w:val="00A564D7"/>
    <w:rsid w:val="00A57046"/>
    <w:rsid w:val="00A57393"/>
    <w:rsid w:val="00A60380"/>
    <w:rsid w:val="00A64225"/>
    <w:rsid w:val="00A66B2E"/>
    <w:rsid w:val="00A67340"/>
    <w:rsid w:val="00A6786C"/>
    <w:rsid w:val="00A67C8C"/>
    <w:rsid w:val="00A71916"/>
    <w:rsid w:val="00A72FE2"/>
    <w:rsid w:val="00A74819"/>
    <w:rsid w:val="00A76487"/>
    <w:rsid w:val="00A7675A"/>
    <w:rsid w:val="00A81ADA"/>
    <w:rsid w:val="00A830EE"/>
    <w:rsid w:val="00A8346A"/>
    <w:rsid w:val="00A84881"/>
    <w:rsid w:val="00A878C5"/>
    <w:rsid w:val="00A93E9E"/>
    <w:rsid w:val="00A9441B"/>
    <w:rsid w:val="00AA036C"/>
    <w:rsid w:val="00AA058F"/>
    <w:rsid w:val="00AA0A30"/>
    <w:rsid w:val="00AA1789"/>
    <w:rsid w:val="00AA1CB3"/>
    <w:rsid w:val="00AA347A"/>
    <w:rsid w:val="00AA445F"/>
    <w:rsid w:val="00AA449C"/>
    <w:rsid w:val="00AA56F2"/>
    <w:rsid w:val="00AA68A2"/>
    <w:rsid w:val="00AB770F"/>
    <w:rsid w:val="00AB7C18"/>
    <w:rsid w:val="00AC4EFB"/>
    <w:rsid w:val="00AC62AC"/>
    <w:rsid w:val="00AC6C10"/>
    <w:rsid w:val="00AC7091"/>
    <w:rsid w:val="00AC776B"/>
    <w:rsid w:val="00AD1548"/>
    <w:rsid w:val="00AD2D14"/>
    <w:rsid w:val="00AD403D"/>
    <w:rsid w:val="00AD4B6E"/>
    <w:rsid w:val="00AD5ADA"/>
    <w:rsid w:val="00AD71B2"/>
    <w:rsid w:val="00AE3D30"/>
    <w:rsid w:val="00AE410D"/>
    <w:rsid w:val="00AE4D32"/>
    <w:rsid w:val="00AE63AF"/>
    <w:rsid w:val="00AE6A55"/>
    <w:rsid w:val="00AF1776"/>
    <w:rsid w:val="00AF34F5"/>
    <w:rsid w:val="00AF35D8"/>
    <w:rsid w:val="00AF476E"/>
    <w:rsid w:val="00AF6FCD"/>
    <w:rsid w:val="00AF73F4"/>
    <w:rsid w:val="00B001D5"/>
    <w:rsid w:val="00B01FD4"/>
    <w:rsid w:val="00B05C22"/>
    <w:rsid w:val="00B07213"/>
    <w:rsid w:val="00B100D9"/>
    <w:rsid w:val="00B12677"/>
    <w:rsid w:val="00B147D4"/>
    <w:rsid w:val="00B14B8A"/>
    <w:rsid w:val="00B15783"/>
    <w:rsid w:val="00B20C5D"/>
    <w:rsid w:val="00B2132F"/>
    <w:rsid w:val="00B21B86"/>
    <w:rsid w:val="00B227DB"/>
    <w:rsid w:val="00B22810"/>
    <w:rsid w:val="00B23360"/>
    <w:rsid w:val="00B239EC"/>
    <w:rsid w:val="00B264ED"/>
    <w:rsid w:val="00B276EF"/>
    <w:rsid w:val="00B27C3E"/>
    <w:rsid w:val="00B3017D"/>
    <w:rsid w:val="00B303E6"/>
    <w:rsid w:val="00B3047B"/>
    <w:rsid w:val="00B3090F"/>
    <w:rsid w:val="00B31E92"/>
    <w:rsid w:val="00B335F7"/>
    <w:rsid w:val="00B33C74"/>
    <w:rsid w:val="00B36ABF"/>
    <w:rsid w:val="00B40254"/>
    <w:rsid w:val="00B41111"/>
    <w:rsid w:val="00B41C2D"/>
    <w:rsid w:val="00B42DBB"/>
    <w:rsid w:val="00B43260"/>
    <w:rsid w:val="00B4327C"/>
    <w:rsid w:val="00B442B1"/>
    <w:rsid w:val="00B50F2B"/>
    <w:rsid w:val="00B53CFD"/>
    <w:rsid w:val="00B54229"/>
    <w:rsid w:val="00B548F7"/>
    <w:rsid w:val="00B55746"/>
    <w:rsid w:val="00B7008C"/>
    <w:rsid w:val="00B73A97"/>
    <w:rsid w:val="00B750B1"/>
    <w:rsid w:val="00B75421"/>
    <w:rsid w:val="00B7745E"/>
    <w:rsid w:val="00B80900"/>
    <w:rsid w:val="00B8216E"/>
    <w:rsid w:val="00B837BA"/>
    <w:rsid w:val="00B845C0"/>
    <w:rsid w:val="00B84602"/>
    <w:rsid w:val="00B84A16"/>
    <w:rsid w:val="00B84CDA"/>
    <w:rsid w:val="00B84F01"/>
    <w:rsid w:val="00B901BD"/>
    <w:rsid w:val="00B92473"/>
    <w:rsid w:val="00B93FB9"/>
    <w:rsid w:val="00BA0D5B"/>
    <w:rsid w:val="00BA142A"/>
    <w:rsid w:val="00BA1C81"/>
    <w:rsid w:val="00BA1D11"/>
    <w:rsid w:val="00BA3AC0"/>
    <w:rsid w:val="00BA5810"/>
    <w:rsid w:val="00BB1BD9"/>
    <w:rsid w:val="00BB2F50"/>
    <w:rsid w:val="00BB4623"/>
    <w:rsid w:val="00BB5209"/>
    <w:rsid w:val="00BB56E0"/>
    <w:rsid w:val="00BC1081"/>
    <w:rsid w:val="00BC1E2B"/>
    <w:rsid w:val="00BC4187"/>
    <w:rsid w:val="00BC698A"/>
    <w:rsid w:val="00BD19BC"/>
    <w:rsid w:val="00BD1DE3"/>
    <w:rsid w:val="00BD262D"/>
    <w:rsid w:val="00BD51B2"/>
    <w:rsid w:val="00BE2987"/>
    <w:rsid w:val="00BE736E"/>
    <w:rsid w:val="00BF0A82"/>
    <w:rsid w:val="00BF108B"/>
    <w:rsid w:val="00BF20D9"/>
    <w:rsid w:val="00C025E8"/>
    <w:rsid w:val="00C02A3A"/>
    <w:rsid w:val="00C062BF"/>
    <w:rsid w:val="00C06A0D"/>
    <w:rsid w:val="00C07BEF"/>
    <w:rsid w:val="00C101EF"/>
    <w:rsid w:val="00C147BF"/>
    <w:rsid w:val="00C16DF6"/>
    <w:rsid w:val="00C2098A"/>
    <w:rsid w:val="00C22006"/>
    <w:rsid w:val="00C22EC1"/>
    <w:rsid w:val="00C25379"/>
    <w:rsid w:val="00C27C78"/>
    <w:rsid w:val="00C30132"/>
    <w:rsid w:val="00C308A5"/>
    <w:rsid w:val="00C3183B"/>
    <w:rsid w:val="00C32C07"/>
    <w:rsid w:val="00C33B3B"/>
    <w:rsid w:val="00C36639"/>
    <w:rsid w:val="00C407B0"/>
    <w:rsid w:val="00C408C9"/>
    <w:rsid w:val="00C44ED7"/>
    <w:rsid w:val="00C46D16"/>
    <w:rsid w:val="00C506D7"/>
    <w:rsid w:val="00C51003"/>
    <w:rsid w:val="00C521F1"/>
    <w:rsid w:val="00C55CE3"/>
    <w:rsid w:val="00C6127A"/>
    <w:rsid w:val="00C62C18"/>
    <w:rsid w:val="00C62FA9"/>
    <w:rsid w:val="00C64ECB"/>
    <w:rsid w:val="00C65D60"/>
    <w:rsid w:val="00C66E9E"/>
    <w:rsid w:val="00C71C18"/>
    <w:rsid w:val="00C71FA7"/>
    <w:rsid w:val="00C72C8F"/>
    <w:rsid w:val="00C73459"/>
    <w:rsid w:val="00C75F2C"/>
    <w:rsid w:val="00C7751B"/>
    <w:rsid w:val="00C82351"/>
    <w:rsid w:val="00C8305E"/>
    <w:rsid w:val="00C83F97"/>
    <w:rsid w:val="00C857DE"/>
    <w:rsid w:val="00C87DBC"/>
    <w:rsid w:val="00C9117F"/>
    <w:rsid w:val="00C91B8D"/>
    <w:rsid w:val="00C924CC"/>
    <w:rsid w:val="00C92C7A"/>
    <w:rsid w:val="00C92EE6"/>
    <w:rsid w:val="00C95715"/>
    <w:rsid w:val="00C9596C"/>
    <w:rsid w:val="00C9723B"/>
    <w:rsid w:val="00CA0351"/>
    <w:rsid w:val="00CA2091"/>
    <w:rsid w:val="00CA37C8"/>
    <w:rsid w:val="00CA66C9"/>
    <w:rsid w:val="00CA6A16"/>
    <w:rsid w:val="00CA6BB7"/>
    <w:rsid w:val="00CA7044"/>
    <w:rsid w:val="00CA7284"/>
    <w:rsid w:val="00CB2A0D"/>
    <w:rsid w:val="00CB40EE"/>
    <w:rsid w:val="00CB5C70"/>
    <w:rsid w:val="00CB7033"/>
    <w:rsid w:val="00CB789B"/>
    <w:rsid w:val="00CC081C"/>
    <w:rsid w:val="00CC1331"/>
    <w:rsid w:val="00CC14F1"/>
    <w:rsid w:val="00CC48E3"/>
    <w:rsid w:val="00CC4B8A"/>
    <w:rsid w:val="00CC57AF"/>
    <w:rsid w:val="00CD13E9"/>
    <w:rsid w:val="00CD276E"/>
    <w:rsid w:val="00CD2D0F"/>
    <w:rsid w:val="00CD4BD1"/>
    <w:rsid w:val="00CD532F"/>
    <w:rsid w:val="00CE0F06"/>
    <w:rsid w:val="00CE1323"/>
    <w:rsid w:val="00CE3CD3"/>
    <w:rsid w:val="00CE7ECD"/>
    <w:rsid w:val="00CF0B82"/>
    <w:rsid w:val="00CF134B"/>
    <w:rsid w:val="00CF16FB"/>
    <w:rsid w:val="00CF1EFA"/>
    <w:rsid w:val="00CF5955"/>
    <w:rsid w:val="00D0294D"/>
    <w:rsid w:val="00D108AC"/>
    <w:rsid w:val="00D10A8B"/>
    <w:rsid w:val="00D10EFD"/>
    <w:rsid w:val="00D1128C"/>
    <w:rsid w:val="00D13B07"/>
    <w:rsid w:val="00D16DBA"/>
    <w:rsid w:val="00D17F5F"/>
    <w:rsid w:val="00D20E0A"/>
    <w:rsid w:val="00D2265D"/>
    <w:rsid w:val="00D24C35"/>
    <w:rsid w:val="00D255DF"/>
    <w:rsid w:val="00D26330"/>
    <w:rsid w:val="00D26435"/>
    <w:rsid w:val="00D265BE"/>
    <w:rsid w:val="00D26B80"/>
    <w:rsid w:val="00D34500"/>
    <w:rsid w:val="00D3482A"/>
    <w:rsid w:val="00D3705B"/>
    <w:rsid w:val="00D376BB"/>
    <w:rsid w:val="00D378FF"/>
    <w:rsid w:val="00D402B4"/>
    <w:rsid w:val="00D4203E"/>
    <w:rsid w:val="00D42133"/>
    <w:rsid w:val="00D44FEC"/>
    <w:rsid w:val="00D50147"/>
    <w:rsid w:val="00D54942"/>
    <w:rsid w:val="00D56C1D"/>
    <w:rsid w:val="00D60495"/>
    <w:rsid w:val="00D617FD"/>
    <w:rsid w:val="00D638E9"/>
    <w:rsid w:val="00D641CE"/>
    <w:rsid w:val="00D64398"/>
    <w:rsid w:val="00D65770"/>
    <w:rsid w:val="00D65EC0"/>
    <w:rsid w:val="00D70F1B"/>
    <w:rsid w:val="00D71EB8"/>
    <w:rsid w:val="00D73D9D"/>
    <w:rsid w:val="00D7461D"/>
    <w:rsid w:val="00D751D3"/>
    <w:rsid w:val="00D8435F"/>
    <w:rsid w:val="00D849F5"/>
    <w:rsid w:val="00D862AF"/>
    <w:rsid w:val="00D86BF1"/>
    <w:rsid w:val="00D937B2"/>
    <w:rsid w:val="00D94774"/>
    <w:rsid w:val="00D952BF"/>
    <w:rsid w:val="00DA4198"/>
    <w:rsid w:val="00DB0030"/>
    <w:rsid w:val="00DB0CB4"/>
    <w:rsid w:val="00DB10AE"/>
    <w:rsid w:val="00DB1884"/>
    <w:rsid w:val="00DB3188"/>
    <w:rsid w:val="00DB444F"/>
    <w:rsid w:val="00DB4E1E"/>
    <w:rsid w:val="00DB7383"/>
    <w:rsid w:val="00DC1892"/>
    <w:rsid w:val="00DC27C1"/>
    <w:rsid w:val="00DC3864"/>
    <w:rsid w:val="00DD1575"/>
    <w:rsid w:val="00DD2635"/>
    <w:rsid w:val="00DD7074"/>
    <w:rsid w:val="00DE0D27"/>
    <w:rsid w:val="00DE1691"/>
    <w:rsid w:val="00DE18E2"/>
    <w:rsid w:val="00DE32A0"/>
    <w:rsid w:val="00DE5BBF"/>
    <w:rsid w:val="00DE770B"/>
    <w:rsid w:val="00DF0BFA"/>
    <w:rsid w:val="00DF1FC2"/>
    <w:rsid w:val="00DF326E"/>
    <w:rsid w:val="00DF3612"/>
    <w:rsid w:val="00DF4354"/>
    <w:rsid w:val="00DF73F8"/>
    <w:rsid w:val="00E007FC"/>
    <w:rsid w:val="00E00BDE"/>
    <w:rsid w:val="00E0102E"/>
    <w:rsid w:val="00E04858"/>
    <w:rsid w:val="00E06C52"/>
    <w:rsid w:val="00E2279F"/>
    <w:rsid w:val="00E255FC"/>
    <w:rsid w:val="00E26BA6"/>
    <w:rsid w:val="00E27461"/>
    <w:rsid w:val="00E30EB5"/>
    <w:rsid w:val="00E32454"/>
    <w:rsid w:val="00E32969"/>
    <w:rsid w:val="00E3440F"/>
    <w:rsid w:val="00E356CC"/>
    <w:rsid w:val="00E35C23"/>
    <w:rsid w:val="00E4337A"/>
    <w:rsid w:val="00E43FDA"/>
    <w:rsid w:val="00E44B65"/>
    <w:rsid w:val="00E450F8"/>
    <w:rsid w:val="00E45D92"/>
    <w:rsid w:val="00E4783A"/>
    <w:rsid w:val="00E5003F"/>
    <w:rsid w:val="00E5256A"/>
    <w:rsid w:val="00E542F7"/>
    <w:rsid w:val="00E548D8"/>
    <w:rsid w:val="00E54C5D"/>
    <w:rsid w:val="00E56765"/>
    <w:rsid w:val="00E605B4"/>
    <w:rsid w:val="00E6321B"/>
    <w:rsid w:val="00E70279"/>
    <w:rsid w:val="00E70A3B"/>
    <w:rsid w:val="00E70B6D"/>
    <w:rsid w:val="00E712D4"/>
    <w:rsid w:val="00E740CB"/>
    <w:rsid w:val="00E745B4"/>
    <w:rsid w:val="00E76FC8"/>
    <w:rsid w:val="00E8138D"/>
    <w:rsid w:val="00E82588"/>
    <w:rsid w:val="00E8287E"/>
    <w:rsid w:val="00E8297C"/>
    <w:rsid w:val="00E83A49"/>
    <w:rsid w:val="00E8550F"/>
    <w:rsid w:val="00E87D59"/>
    <w:rsid w:val="00E9087D"/>
    <w:rsid w:val="00E92042"/>
    <w:rsid w:val="00E93379"/>
    <w:rsid w:val="00E946F2"/>
    <w:rsid w:val="00E97EA5"/>
    <w:rsid w:val="00EA0A73"/>
    <w:rsid w:val="00EA3937"/>
    <w:rsid w:val="00EA3E9E"/>
    <w:rsid w:val="00EA62C3"/>
    <w:rsid w:val="00EA7A38"/>
    <w:rsid w:val="00EB0009"/>
    <w:rsid w:val="00EB0C9F"/>
    <w:rsid w:val="00EB614A"/>
    <w:rsid w:val="00EC1CBE"/>
    <w:rsid w:val="00EC4DB4"/>
    <w:rsid w:val="00EC4E37"/>
    <w:rsid w:val="00ED0963"/>
    <w:rsid w:val="00ED1CC0"/>
    <w:rsid w:val="00ED7797"/>
    <w:rsid w:val="00EE0C32"/>
    <w:rsid w:val="00EE205C"/>
    <w:rsid w:val="00EE5FCF"/>
    <w:rsid w:val="00EE7E65"/>
    <w:rsid w:val="00EF0F87"/>
    <w:rsid w:val="00EF3CA2"/>
    <w:rsid w:val="00EF553D"/>
    <w:rsid w:val="00EF5DC2"/>
    <w:rsid w:val="00EF6EBA"/>
    <w:rsid w:val="00EF78F7"/>
    <w:rsid w:val="00F002F5"/>
    <w:rsid w:val="00F00358"/>
    <w:rsid w:val="00F01FEF"/>
    <w:rsid w:val="00F02DC1"/>
    <w:rsid w:val="00F05149"/>
    <w:rsid w:val="00F05E18"/>
    <w:rsid w:val="00F06CFE"/>
    <w:rsid w:val="00F07C96"/>
    <w:rsid w:val="00F12E40"/>
    <w:rsid w:val="00F20411"/>
    <w:rsid w:val="00F205A9"/>
    <w:rsid w:val="00F20E8D"/>
    <w:rsid w:val="00F2551B"/>
    <w:rsid w:val="00F25D4A"/>
    <w:rsid w:val="00F26BB6"/>
    <w:rsid w:val="00F270B9"/>
    <w:rsid w:val="00F31E69"/>
    <w:rsid w:val="00F3226B"/>
    <w:rsid w:val="00F35671"/>
    <w:rsid w:val="00F35CE2"/>
    <w:rsid w:val="00F40511"/>
    <w:rsid w:val="00F4188F"/>
    <w:rsid w:val="00F41D7A"/>
    <w:rsid w:val="00F423BD"/>
    <w:rsid w:val="00F44757"/>
    <w:rsid w:val="00F44DD9"/>
    <w:rsid w:val="00F45A06"/>
    <w:rsid w:val="00F52653"/>
    <w:rsid w:val="00F554B2"/>
    <w:rsid w:val="00F56849"/>
    <w:rsid w:val="00F57EB9"/>
    <w:rsid w:val="00F607F3"/>
    <w:rsid w:val="00F6711F"/>
    <w:rsid w:val="00F719B8"/>
    <w:rsid w:val="00F71F96"/>
    <w:rsid w:val="00F72DED"/>
    <w:rsid w:val="00F73831"/>
    <w:rsid w:val="00F7648C"/>
    <w:rsid w:val="00F766F9"/>
    <w:rsid w:val="00F76C64"/>
    <w:rsid w:val="00F83E78"/>
    <w:rsid w:val="00F848BD"/>
    <w:rsid w:val="00F90DD5"/>
    <w:rsid w:val="00F91216"/>
    <w:rsid w:val="00F9463F"/>
    <w:rsid w:val="00F94983"/>
    <w:rsid w:val="00F951E3"/>
    <w:rsid w:val="00F96494"/>
    <w:rsid w:val="00F97EC1"/>
    <w:rsid w:val="00FA2028"/>
    <w:rsid w:val="00FA33FD"/>
    <w:rsid w:val="00FA3A11"/>
    <w:rsid w:val="00FA5A2E"/>
    <w:rsid w:val="00FA5DEF"/>
    <w:rsid w:val="00FA6246"/>
    <w:rsid w:val="00FB1187"/>
    <w:rsid w:val="00FC0733"/>
    <w:rsid w:val="00FC0E8A"/>
    <w:rsid w:val="00FC1706"/>
    <w:rsid w:val="00FC6448"/>
    <w:rsid w:val="00FC7D26"/>
    <w:rsid w:val="00FD03F8"/>
    <w:rsid w:val="00FD5054"/>
    <w:rsid w:val="00FD71C1"/>
    <w:rsid w:val="00FE12F4"/>
    <w:rsid w:val="00FE1B68"/>
    <w:rsid w:val="00FE1DCE"/>
    <w:rsid w:val="00FE29A3"/>
    <w:rsid w:val="00FE2DD9"/>
    <w:rsid w:val="00FE3445"/>
    <w:rsid w:val="00FE68CF"/>
    <w:rsid w:val="00FE6B2B"/>
    <w:rsid w:val="00FF1377"/>
    <w:rsid w:val="00FF1CEC"/>
    <w:rsid w:val="00FF3199"/>
    <w:rsid w:val="00FF484E"/>
    <w:rsid w:val="00FF53E8"/>
    <w:rsid w:val="00FF5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928EC8-FA5B-4700-A5B2-FBCE7123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653"/>
    <w:pPr>
      <w:spacing w:after="200" w:line="276" w:lineRule="auto"/>
    </w:pPr>
    <w:rPr>
      <w:rFonts w:eastAsiaTheme="minorEastAsia"/>
      <w:lang w:eastAsia="es-MX"/>
    </w:rPr>
  </w:style>
  <w:style w:type="paragraph" w:styleId="Ttulo2">
    <w:name w:val="heading 2"/>
    <w:basedOn w:val="Normal"/>
    <w:link w:val="Ttulo2Car"/>
    <w:uiPriority w:val="9"/>
    <w:qFormat/>
    <w:rsid w:val="005136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CC081C"/>
    <w:pPr>
      <w:spacing w:after="324"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4D4400"/>
    <w:pPr>
      <w:tabs>
        <w:tab w:val="center" w:pos="4419"/>
        <w:tab w:val="right" w:pos="8838"/>
      </w:tabs>
      <w:spacing w:after="0" w:line="240" w:lineRule="auto"/>
    </w:pPr>
    <w:rPr>
      <w:rFonts w:ascii="Calibri" w:eastAsia="Times New Roman" w:hAnsi="Calibri" w:cs="Times New Roman"/>
    </w:rPr>
  </w:style>
  <w:style w:type="character" w:customStyle="1" w:styleId="EncabezadoCar">
    <w:name w:val="Encabezado Car"/>
    <w:basedOn w:val="Fuentedeprrafopredeter"/>
    <w:link w:val="Encabezado"/>
    <w:uiPriority w:val="99"/>
    <w:rsid w:val="004D4400"/>
    <w:rPr>
      <w:rFonts w:ascii="Calibri" w:eastAsia="Times New Roman" w:hAnsi="Calibri" w:cs="Times New Roman"/>
      <w:lang w:eastAsia="es-MX"/>
    </w:rPr>
  </w:style>
  <w:style w:type="paragraph" w:styleId="Textodeglobo">
    <w:name w:val="Balloon Text"/>
    <w:basedOn w:val="Normal"/>
    <w:link w:val="TextodegloboCar"/>
    <w:uiPriority w:val="99"/>
    <w:semiHidden/>
    <w:unhideWhenUsed/>
    <w:rsid w:val="00A27E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7E4D"/>
    <w:rPr>
      <w:rFonts w:ascii="Segoe UI" w:hAnsi="Segoe UI" w:cs="Segoe UI"/>
      <w:sz w:val="18"/>
      <w:szCs w:val="18"/>
    </w:rPr>
  </w:style>
  <w:style w:type="paragraph" w:styleId="Piedepgina">
    <w:name w:val="footer"/>
    <w:basedOn w:val="Normal"/>
    <w:link w:val="PiedepginaCar"/>
    <w:uiPriority w:val="99"/>
    <w:unhideWhenUsed/>
    <w:rsid w:val="00F52653"/>
    <w:pPr>
      <w:tabs>
        <w:tab w:val="center" w:pos="4419"/>
        <w:tab w:val="right" w:pos="8838"/>
      </w:tabs>
      <w:spacing w:after="0" w:line="240" w:lineRule="auto"/>
    </w:pPr>
    <w:rPr>
      <w:rFonts w:ascii="Calibri" w:eastAsia="Times New Roman" w:hAnsi="Calibri" w:cs="Times New Roman"/>
    </w:rPr>
  </w:style>
  <w:style w:type="character" w:customStyle="1" w:styleId="PiedepginaCar">
    <w:name w:val="Pie de página Car"/>
    <w:basedOn w:val="Fuentedeprrafopredeter"/>
    <w:link w:val="Piedepgina"/>
    <w:uiPriority w:val="99"/>
    <w:rsid w:val="00F52653"/>
    <w:rPr>
      <w:rFonts w:ascii="Calibri" w:eastAsia="Times New Roman" w:hAnsi="Calibri" w:cs="Times New Roman"/>
      <w:lang w:eastAsia="es-MX"/>
    </w:rPr>
  </w:style>
  <w:style w:type="paragraph" w:styleId="NormalWeb">
    <w:name w:val="Normal (Web)"/>
    <w:basedOn w:val="Normal"/>
    <w:uiPriority w:val="99"/>
    <w:unhideWhenUsed/>
    <w:rsid w:val="00A830E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58260C"/>
    <w:rPr>
      <w:color w:val="0563C1" w:themeColor="hyperlink"/>
      <w:u w:val="single"/>
    </w:rPr>
  </w:style>
  <w:style w:type="paragraph" w:styleId="Prrafodelista">
    <w:name w:val="List Paragraph"/>
    <w:basedOn w:val="Normal"/>
    <w:uiPriority w:val="34"/>
    <w:qFormat/>
    <w:rsid w:val="00EF6EBA"/>
    <w:pPr>
      <w:spacing w:after="160" w:line="259" w:lineRule="auto"/>
      <w:ind w:left="720"/>
      <w:contextualSpacing/>
    </w:pPr>
    <w:rPr>
      <w:rFonts w:eastAsiaTheme="minorHAnsi"/>
      <w:lang w:eastAsia="en-US"/>
    </w:rPr>
  </w:style>
  <w:style w:type="paragraph" w:customStyle="1" w:styleId="xmsonormal">
    <w:name w:val="x_msonormal"/>
    <w:basedOn w:val="Normal"/>
    <w:rsid w:val="00024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5136E5"/>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7785C-5C05-4A01-882E-09B5FD2C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4343</Words>
  <Characters>23889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JuridicoPaula</dc:creator>
  <cp:lastModifiedBy>miguel escalante vazquez</cp:lastModifiedBy>
  <cp:revision>26</cp:revision>
  <cp:lastPrinted>2021-03-23T15:25:00Z</cp:lastPrinted>
  <dcterms:created xsi:type="dcterms:W3CDTF">2021-09-06T20:45:00Z</dcterms:created>
  <dcterms:modified xsi:type="dcterms:W3CDTF">2021-09-06T23:00:00Z</dcterms:modified>
</cp:coreProperties>
</file>