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76D" w:rsidRDefault="00BF16C1" w:rsidP="00B5376D">
      <w:pPr>
        <w:spacing w:after="0"/>
        <w:jc w:val="both"/>
        <w:rPr>
          <w:rFonts w:ascii="Arial" w:hAnsi="Arial" w:cs="Arial"/>
          <w:b/>
          <w:sz w:val="20"/>
          <w:szCs w:val="20"/>
        </w:rPr>
      </w:pPr>
      <w:r>
        <w:rPr>
          <w:rFonts w:ascii="Arial" w:hAnsi="Arial" w:cs="Arial"/>
          <w:b/>
          <w:sz w:val="20"/>
          <w:szCs w:val="20"/>
        </w:rPr>
        <w:t>SÉ</w:t>
      </w:r>
      <w:r w:rsidR="00B5376D">
        <w:rPr>
          <w:rFonts w:ascii="Arial" w:hAnsi="Arial" w:cs="Arial"/>
          <w:b/>
          <w:sz w:val="20"/>
          <w:szCs w:val="20"/>
        </w:rPr>
        <w:t>PTIMA</w:t>
      </w:r>
      <w:r w:rsidR="00B5376D">
        <w:rPr>
          <w:rFonts w:ascii="Arial" w:hAnsi="Arial" w:cs="Arial"/>
          <w:b/>
          <w:sz w:val="20"/>
          <w:szCs w:val="20"/>
        </w:rPr>
        <w:t xml:space="preserve"> </w:t>
      </w:r>
      <w:r w:rsidR="00B5376D"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sidR="00B5376D">
        <w:rPr>
          <w:rFonts w:ascii="Arial" w:hAnsi="Arial" w:cs="Arial"/>
          <w:b/>
          <w:sz w:val="20"/>
          <w:szCs w:val="20"/>
        </w:rPr>
        <w:t>ISCO.</w:t>
      </w:r>
    </w:p>
    <w:p w:rsidR="00B5376D" w:rsidRDefault="00B5376D" w:rsidP="00B5376D">
      <w:pPr>
        <w:spacing w:after="0"/>
        <w:jc w:val="both"/>
        <w:rPr>
          <w:rFonts w:ascii="Arial" w:hAnsi="Arial" w:cs="Arial"/>
          <w:b/>
          <w:sz w:val="20"/>
          <w:szCs w:val="20"/>
        </w:rPr>
      </w:pPr>
    </w:p>
    <w:p w:rsidR="00B5376D" w:rsidRDefault="00B5376D" w:rsidP="00B5376D">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Pr>
          <w:rFonts w:ascii="Arial" w:hAnsi="Arial" w:cs="Arial"/>
          <w:sz w:val="20"/>
          <w:szCs w:val="20"/>
          <w:lang w:val="es-MX"/>
        </w:rPr>
        <w:t>apopan Jalisco y siendo las 12:0</w:t>
      </w:r>
      <w:r w:rsidRPr="00854ABA">
        <w:rPr>
          <w:rFonts w:ascii="Arial" w:hAnsi="Arial" w:cs="Arial"/>
          <w:sz w:val="20"/>
          <w:szCs w:val="20"/>
          <w:lang w:val="es-MX"/>
        </w:rPr>
        <w:t xml:space="preserve">0 </w:t>
      </w:r>
      <w:r>
        <w:rPr>
          <w:rFonts w:ascii="Arial" w:hAnsi="Arial" w:cs="Arial"/>
          <w:sz w:val="20"/>
          <w:szCs w:val="20"/>
          <w:lang w:val="es-MX"/>
        </w:rPr>
        <w:t>do</w:t>
      </w:r>
      <w:r w:rsidR="00BF16C1">
        <w:rPr>
          <w:rFonts w:ascii="Arial" w:hAnsi="Arial" w:cs="Arial"/>
          <w:sz w:val="20"/>
          <w:szCs w:val="20"/>
          <w:lang w:val="es-MX"/>
        </w:rPr>
        <w:t>ce horas con  cero</w:t>
      </w:r>
      <w:r>
        <w:rPr>
          <w:rFonts w:ascii="Arial" w:hAnsi="Arial" w:cs="Arial"/>
          <w:sz w:val="20"/>
          <w:szCs w:val="20"/>
          <w:lang w:val="es-MX"/>
        </w:rPr>
        <w:t xml:space="preserve"> </w:t>
      </w:r>
      <w:r w:rsidRPr="00854ABA">
        <w:rPr>
          <w:rFonts w:ascii="Arial" w:hAnsi="Arial" w:cs="Arial"/>
          <w:sz w:val="20"/>
          <w:szCs w:val="20"/>
          <w:lang w:val="es-MX"/>
        </w:rPr>
        <w:t xml:space="preserve">minutos del día </w:t>
      </w:r>
      <w:r w:rsidR="00BF16C1">
        <w:rPr>
          <w:rFonts w:ascii="Arial" w:hAnsi="Arial" w:cs="Arial"/>
          <w:sz w:val="20"/>
          <w:szCs w:val="20"/>
          <w:lang w:val="es-MX"/>
        </w:rPr>
        <w:t>11 once</w:t>
      </w:r>
      <w:r>
        <w:rPr>
          <w:rFonts w:ascii="Arial" w:hAnsi="Arial" w:cs="Arial"/>
          <w:sz w:val="20"/>
          <w:szCs w:val="20"/>
          <w:lang w:val="es-MX"/>
        </w:rPr>
        <w:t xml:space="preserve"> </w:t>
      </w:r>
      <w:r w:rsidRPr="00854ABA">
        <w:rPr>
          <w:rFonts w:ascii="Arial" w:hAnsi="Arial" w:cs="Arial"/>
          <w:sz w:val="20"/>
          <w:szCs w:val="20"/>
          <w:lang w:val="es-MX"/>
        </w:rPr>
        <w:t xml:space="preserve">del mes de </w:t>
      </w:r>
      <w:r>
        <w:rPr>
          <w:rFonts w:ascii="Arial" w:hAnsi="Arial" w:cs="Arial"/>
          <w:sz w:val="20"/>
          <w:szCs w:val="20"/>
          <w:lang w:val="es-MX"/>
        </w:rPr>
        <w:t>octubre</w:t>
      </w:r>
      <w:r w:rsidRPr="00854ABA">
        <w:rPr>
          <w:rFonts w:ascii="Arial" w:hAnsi="Arial" w:cs="Arial"/>
          <w:sz w:val="20"/>
          <w:szCs w:val="20"/>
          <w:lang w:val="es-MX"/>
        </w:rPr>
        <w:t xml:space="preserve"> del año 2019 dos mil diecinueve, en las instalaciones del Sistema para el Desarrollo Integral de la Familia del Municipio de Zapopan, Jalisco; ubicado en la Avenida Laureles No. 1151 de la Colonia Unidad </w:t>
      </w:r>
      <w:proofErr w:type="spellStart"/>
      <w:r w:rsidRPr="00854ABA">
        <w:rPr>
          <w:rFonts w:ascii="Arial" w:hAnsi="Arial" w:cs="Arial"/>
          <w:sz w:val="20"/>
          <w:szCs w:val="20"/>
          <w:lang w:val="es-MX"/>
        </w:rPr>
        <w:t>Fovissste</w:t>
      </w:r>
      <w:proofErr w:type="spellEnd"/>
      <w:r w:rsidRPr="00854ABA">
        <w:rPr>
          <w:rFonts w:ascii="Arial" w:hAnsi="Arial" w:cs="Arial"/>
          <w:sz w:val="20"/>
          <w:szCs w:val="20"/>
          <w:lang w:val="es-MX"/>
        </w:rPr>
        <w:t>, del Municipio de Zapopan; se reunier</w:t>
      </w:r>
      <w:r w:rsidR="00BF16C1">
        <w:rPr>
          <w:rFonts w:ascii="Arial" w:hAnsi="Arial" w:cs="Arial"/>
          <w:sz w:val="20"/>
          <w:szCs w:val="20"/>
          <w:lang w:val="es-MX"/>
        </w:rPr>
        <w:t>on las siguientes personas</w:t>
      </w:r>
      <w:r w:rsidRPr="00854ABA">
        <w:rPr>
          <w:rFonts w:ascii="Arial" w:hAnsi="Arial" w:cs="Arial"/>
          <w:sz w:val="20"/>
          <w:szCs w:val="20"/>
          <w:lang w:val="es-MX"/>
        </w:rPr>
        <w:t xml:space="preserve">: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 xml:space="preserve">Lic. </w:t>
      </w:r>
      <w:proofErr w:type="gramStart"/>
      <w:r w:rsidRPr="00854ABA">
        <w:rPr>
          <w:rFonts w:ascii="Arial" w:hAnsi="Arial" w:cs="Arial"/>
          <w:b/>
          <w:sz w:val="20"/>
          <w:szCs w:val="20"/>
        </w:rPr>
        <w:t>en</w:t>
      </w:r>
      <w:proofErr w:type="gramEnd"/>
      <w:r w:rsidRPr="00854ABA">
        <w:rPr>
          <w:rFonts w:ascii="Arial" w:hAnsi="Arial" w:cs="Arial"/>
          <w:b/>
          <w:sz w:val="20"/>
          <w:szCs w:val="20"/>
        </w:rPr>
        <w:t xml:space="preserve"> C.P. 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sidR="00BF16C1">
        <w:rPr>
          <w:rFonts w:ascii="Arial" w:hAnsi="Arial" w:cs="Arial"/>
          <w:sz w:val="20"/>
          <w:szCs w:val="20"/>
          <w:lang w:val="es-MX"/>
        </w:rPr>
        <w:t>cio y desahogar la séptima</w:t>
      </w:r>
      <w:r w:rsidRPr="00854ABA">
        <w:rPr>
          <w:rFonts w:ascii="Arial" w:hAnsi="Arial" w:cs="Arial"/>
          <w:sz w:val="20"/>
          <w:szCs w:val="20"/>
          <w:lang w:val="es-MX"/>
        </w:rPr>
        <w:t xml:space="preserve"> sesión ordinaria del año </w:t>
      </w:r>
      <w:r w:rsidRPr="00854ABA">
        <w:rPr>
          <w:rFonts w:ascii="Arial" w:hAnsi="Arial" w:cs="Arial"/>
          <w:sz w:val="20"/>
          <w:szCs w:val="20"/>
        </w:rPr>
        <w:t>2019</w:t>
      </w:r>
      <w:r w:rsidRPr="00854ABA">
        <w:rPr>
          <w:rFonts w:ascii="Arial" w:hAnsi="Arial" w:cs="Arial"/>
          <w:b/>
          <w:sz w:val="20"/>
          <w:szCs w:val="20"/>
        </w:rPr>
        <w:t xml:space="preserve"> </w:t>
      </w:r>
      <w:r w:rsidRPr="00854ABA">
        <w:rPr>
          <w:rFonts w:ascii="Arial" w:hAnsi="Arial" w:cs="Arial"/>
          <w:sz w:val="20"/>
          <w:szCs w:val="20"/>
          <w:lang w:val="es-MX"/>
        </w:rPr>
        <w:t>dos mil diecinueve;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dio lectura a la siguiente propuesta de:</w:t>
      </w:r>
    </w:p>
    <w:p w:rsidR="00B5376D" w:rsidRDefault="00B5376D" w:rsidP="00B5376D">
      <w:pPr>
        <w:spacing w:after="0"/>
        <w:jc w:val="both"/>
        <w:rPr>
          <w:rFonts w:ascii="Arial" w:hAnsi="Arial" w:cs="Arial"/>
          <w:sz w:val="20"/>
          <w:szCs w:val="20"/>
          <w:lang w:val="es-MX"/>
        </w:rPr>
      </w:pPr>
    </w:p>
    <w:p w:rsidR="00B5376D" w:rsidRDefault="00B5376D" w:rsidP="00B5376D">
      <w:pPr>
        <w:spacing w:after="0"/>
        <w:jc w:val="center"/>
        <w:rPr>
          <w:rFonts w:ascii="Arial" w:hAnsi="Arial" w:cs="Arial"/>
          <w:b/>
          <w:sz w:val="20"/>
          <w:szCs w:val="20"/>
          <w:lang w:val="es-MX"/>
        </w:rPr>
      </w:pPr>
      <w:r>
        <w:rPr>
          <w:rFonts w:ascii="Arial" w:hAnsi="Arial" w:cs="Arial"/>
          <w:b/>
          <w:sz w:val="20"/>
          <w:szCs w:val="20"/>
          <w:lang w:val="es-MX"/>
        </w:rPr>
        <w:t>ORDEN DEL DÍA</w:t>
      </w:r>
    </w:p>
    <w:p w:rsidR="00B5376D" w:rsidRDefault="00B5376D" w:rsidP="00B5376D">
      <w:pPr>
        <w:spacing w:after="0"/>
        <w:jc w:val="center"/>
        <w:rPr>
          <w:rFonts w:ascii="Arial" w:hAnsi="Arial" w:cs="Arial"/>
          <w:b/>
          <w:sz w:val="20"/>
          <w:szCs w:val="20"/>
          <w:lang w:val="es-MX"/>
        </w:rPr>
      </w:pPr>
    </w:p>
    <w:p w:rsidR="00BF16C1" w:rsidRPr="001B659A" w:rsidRDefault="00BF16C1" w:rsidP="00BF16C1">
      <w:pPr>
        <w:pStyle w:val="Prrafodelista"/>
        <w:spacing w:after="0"/>
        <w:ind w:left="0"/>
        <w:jc w:val="both"/>
        <w:rPr>
          <w:rFonts w:ascii="Arial" w:hAnsi="Arial" w:cs="Arial"/>
          <w:sz w:val="20"/>
          <w:szCs w:val="20"/>
        </w:rPr>
      </w:pPr>
      <w:r w:rsidRPr="001B659A">
        <w:rPr>
          <w:rFonts w:ascii="Arial" w:hAnsi="Arial" w:cs="Arial"/>
          <w:sz w:val="20"/>
          <w:szCs w:val="20"/>
        </w:rPr>
        <w:t xml:space="preserve">1.- Lista de asistencia, declaratoria de quórum legal, y apertura de la sesión. </w:t>
      </w:r>
    </w:p>
    <w:p w:rsidR="00BF16C1" w:rsidRDefault="00BF16C1" w:rsidP="00BF16C1">
      <w:pPr>
        <w:pStyle w:val="Prrafodelista"/>
        <w:spacing w:after="0"/>
        <w:ind w:left="0"/>
        <w:jc w:val="both"/>
        <w:rPr>
          <w:rFonts w:ascii="Arial" w:hAnsi="Arial" w:cs="Arial"/>
          <w:sz w:val="20"/>
          <w:szCs w:val="20"/>
        </w:rPr>
      </w:pPr>
      <w:r w:rsidRPr="001B659A">
        <w:rPr>
          <w:rFonts w:ascii="Arial" w:hAnsi="Arial" w:cs="Arial"/>
          <w:sz w:val="20"/>
          <w:szCs w:val="20"/>
        </w:rPr>
        <w:t>2.- Lectura y aprobación del Orden del día.</w:t>
      </w:r>
    </w:p>
    <w:p w:rsidR="00BF16C1" w:rsidRPr="001B659A" w:rsidRDefault="00BF16C1" w:rsidP="00BF16C1">
      <w:pPr>
        <w:pStyle w:val="Prrafodelista"/>
        <w:spacing w:after="0"/>
        <w:ind w:left="0"/>
        <w:jc w:val="both"/>
        <w:rPr>
          <w:rFonts w:ascii="Arial" w:hAnsi="Arial" w:cs="Arial"/>
          <w:sz w:val="20"/>
          <w:szCs w:val="20"/>
        </w:rPr>
      </w:pPr>
      <w:r w:rsidRPr="001B659A">
        <w:rPr>
          <w:rFonts w:ascii="Arial" w:hAnsi="Arial" w:cs="Arial"/>
          <w:sz w:val="20"/>
          <w:szCs w:val="20"/>
        </w:rPr>
        <w:t>3.- Pr</w:t>
      </w:r>
      <w:r>
        <w:rPr>
          <w:rFonts w:ascii="Arial" w:hAnsi="Arial" w:cs="Arial"/>
          <w:sz w:val="20"/>
          <w:szCs w:val="20"/>
        </w:rPr>
        <w:t xml:space="preserve">esentación, Discusión y en su caso, </w:t>
      </w:r>
      <w:r w:rsidRPr="001B659A">
        <w:rPr>
          <w:rFonts w:ascii="Arial" w:hAnsi="Arial" w:cs="Arial"/>
          <w:sz w:val="20"/>
          <w:szCs w:val="20"/>
        </w:rPr>
        <w:t>aprobación de la</w:t>
      </w:r>
      <w:r>
        <w:rPr>
          <w:rFonts w:ascii="Arial" w:hAnsi="Arial" w:cs="Arial"/>
          <w:sz w:val="20"/>
          <w:szCs w:val="20"/>
        </w:rPr>
        <w:t xml:space="preserve"> versión Publica de los anexos que conforman los entregables de la respuesta a la solicitud de información radicad</w:t>
      </w:r>
      <w:r>
        <w:rPr>
          <w:rFonts w:ascii="Arial" w:hAnsi="Arial" w:cs="Arial"/>
          <w:sz w:val="20"/>
          <w:szCs w:val="20"/>
        </w:rPr>
        <w:t xml:space="preserve">a con el número de expediente  </w:t>
      </w:r>
      <w:r>
        <w:rPr>
          <w:rFonts w:ascii="Arial" w:hAnsi="Arial" w:cs="Arial"/>
          <w:sz w:val="20"/>
          <w:szCs w:val="20"/>
        </w:rPr>
        <w:t>UT/120/2019</w:t>
      </w:r>
      <w:r w:rsidRPr="001B659A">
        <w:rPr>
          <w:rFonts w:ascii="Arial" w:hAnsi="Arial" w:cs="Arial"/>
          <w:sz w:val="20"/>
          <w:szCs w:val="20"/>
        </w:rPr>
        <w:t>.</w:t>
      </w:r>
    </w:p>
    <w:p w:rsidR="00BF16C1" w:rsidRPr="00FC238F" w:rsidRDefault="00BF16C1" w:rsidP="00BF16C1">
      <w:pPr>
        <w:pStyle w:val="Estilo"/>
        <w:rPr>
          <w:sz w:val="20"/>
          <w:szCs w:val="20"/>
        </w:rPr>
      </w:pPr>
      <w:r>
        <w:rPr>
          <w:sz w:val="20"/>
          <w:szCs w:val="20"/>
          <w:lang w:val="es-ES"/>
        </w:rPr>
        <w:t xml:space="preserve">4.- </w:t>
      </w:r>
      <w:r w:rsidRPr="00FC238F">
        <w:rPr>
          <w:sz w:val="20"/>
          <w:szCs w:val="20"/>
        </w:rPr>
        <w:t>Asuntos Generales</w:t>
      </w:r>
    </w:p>
    <w:p w:rsidR="00BF16C1" w:rsidRPr="00FA1335" w:rsidRDefault="00BF16C1" w:rsidP="00BF16C1">
      <w:pPr>
        <w:pStyle w:val="Estilo"/>
        <w:rPr>
          <w:sz w:val="20"/>
          <w:szCs w:val="20"/>
        </w:rPr>
      </w:pPr>
      <w:r>
        <w:rPr>
          <w:sz w:val="20"/>
          <w:szCs w:val="20"/>
        </w:rPr>
        <w:t>5</w:t>
      </w:r>
      <w:r w:rsidRPr="00FA1335">
        <w:rPr>
          <w:sz w:val="20"/>
          <w:szCs w:val="20"/>
        </w:rPr>
        <w:t>.- Clausura de la Sesión</w:t>
      </w:r>
    </w:p>
    <w:p w:rsidR="00BF16C1" w:rsidRDefault="00BF16C1" w:rsidP="00BF16C1">
      <w:pPr>
        <w:spacing w:after="0"/>
        <w:jc w:val="both"/>
        <w:rPr>
          <w:rFonts w:ascii="Arial" w:hAnsi="Arial" w:cs="Arial"/>
          <w:b/>
          <w:sz w:val="20"/>
          <w:szCs w:val="20"/>
          <w:lang w:val="es-MX"/>
        </w:rPr>
      </w:pPr>
    </w:p>
    <w:p w:rsidR="00B5376D" w:rsidRPr="00417691" w:rsidRDefault="00B5376D" w:rsidP="00B5376D">
      <w:pPr>
        <w:spacing w:after="0"/>
        <w:jc w:val="center"/>
        <w:rPr>
          <w:rFonts w:ascii="Arial" w:hAnsi="Arial" w:cs="Arial"/>
          <w:b/>
          <w:sz w:val="20"/>
          <w:szCs w:val="20"/>
        </w:rPr>
      </w:pPr>
      <w:r w:rsidRPr="00417691">
        <w:rPr>
          <w:rFonts w:ascii="Arial" w:hAnsi="Arial" w:cs="Arial"/>
          <w:b/>
          <w:sz w:val="20"/>
          <w:szCs w:val="20"/>
        </w:rPr>
        <w:t>DESARROLLO DEL ORDEN DEL DÍA</w:t>
      </w:r>
    </w:p>
    <w:p w:rsidR="00B5376D" w:rsidRDefault="00B5376D" w:rsidP="00B5376D">
      <w:pPr>
        <w:spacing w:after="0"/>
        <w:jc w:val="center"/>
        <w:rPr>
          <w:rFonts w:ascii="Arial" w:hAnsi="Arial" w:cs="Arial"/>
          <w:sz w:val="20"/>
          <w:szCs w:val="20"/>
        </w:rPr>
      </w:pPr>
    </w:p>
    <w:p w:rsidR="00B5376D" w:rsidRDefault="00B5376D" w:rsidP="00B5376D">
      <w:pPr>
        <w:spacing w:after="0"/>
        <w:jc w:val="both"/>
        <w:rPr>
          <w:rFonts w:ascii="Arial" w:hAnsi="Arial" w:cs="Arial"/>
          <w:b/>
          <w:sz w:val="20"/>
          <w:szCs w:val="20"/>
        </w:rPr>
      </w:pPr>
      <w:r>
        <w:rPr>
          <w:rFonts w:ascii="Arial" w:hAnsi="Arial" w:cs="Arial"/>
          <w:b/>
          <w:sz w:val="20"/>
          <w:szCs w:val="20"/>
        </w:rPr>
        <w:t xml:space="preserve">1.- </w:t>
      </w:r>
      <w:r w:rsidRPr="00854ABA">
        <w:rPr>
          <w:rFonts w:ascii="Arial" w:hAnsi="Arial" w:cs="Arial"/>
          <w:b/>
          <w:sz w:val="20"/>
          <w:szCs w:val="20"/>
        </w:rPr>
        <w:t>Lista de Asistencia,</w:t>
      </w:r>
      <w:r>
        <w:rPr>
          <w:rFonts w:ascii="Arial" w:hAnsi="Arial" w:cs="Arial"/>
          <w:b/>
          <w:sz w:val="20"/>
          <w:szCs w:val="20"/>
        </w:rPr>
        <w:t xml:space="preserve"> declaratoria del quórum Legal y apertura de la sesión.-  </w:t>
      </w:r>
      <w:r w:rsidRPr="00854ABA">
        <w:rPr>
          <w:rFonts w:ascii="Arial" w:hAnsi="Arial" w:cs="Arial"/>
          <w:sz w:val="20"/>
          <w:szCs w:val="20"/>
        </w:rPr>
        <w:t>Voz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Pr="00854ABA">
        <w:rPr>
          <w:rFonts w:ascii="Arial" w:hAnsi="Arial" w:cs="Arial"/>
          <w:sz w:val="20"/>
          <w:szCs w:val="20"/>
        </w:rPr>
        <w:t>Secretario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Claro que sí Presidente:</w:t>
      </w:r>
      <w:r w:rsidRPr="00854ABA">
        <w:rPr>
          <w:rFonts w:ascii="Arial" w:hAnsi="Arial" w:cs="Arial"/>
          <w:b/>
          <w:sz w:val="20"/>
          <w:szCs w:val="20"/>
        </w:rPr>
        <w:t xml:space="preserve"> </w:t>
      </w:r>
      <w:proofErr w:type="gramStart"/>
      <w:r w:rsidRPr="00854ABA">
        <w:rPr>
          <w:rFonts w:ascii="Arial" w:hAnsi="Arial" w:cs="Arial"/>
          <w:b/>
          <w:sz w:val="20"/>
          <w:szCs w:val="20"/>
        </w:rPr>
        <w:t>¿</w:t>
      </w:r>
      <w:proofErr w:type="gramEnd"/>
      <w:r w:rsidRPr="00854ABA">
        <w:rPr>
          <w:rFonts w:ascii="Arial" w:hAnsi="Arial" w:cs="Arial"/>
          <w:b/>
          <w:sz w:val="20"/>
          <w:szCs w:val="20"/>
          <w:lang w:val="es-MX"/>
        </w:rPr>
        <w:t>Lic. José Antonio Castañeda Castellanos</w:t>
      </w:r>
      <w:proofErr w:type="gramStart"/>
      <w:r w:rsidRPr="00854ABA">
        <w:rPr>
          <w:rFonts w:ascii="Arial" w:hAnsi="Arial" w:cs="Arial"/>
          <w:b/>
          <w:sz w:val="20"/>
          <w:szCs w:val="20"/>
          <w:lang w:val="es-MX"/>
        </w:rPr>
        <w:t>?</w:t>
      </w:r>
      <w:proofErr w:type="gramEnd"/>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w:t>
      </w:r>
      <w:proofErr w:type="gramStart"/>
      <w:r w:rsidRPr="00854ABA">
        <w:rPr>
          <w:rFonts w:ascii="Arial" w:hAnsi="Arial" w:cs="Arial"/>
          <w:b/>
          <w:bCs/>
          <w:sz w:val="20"/>
          <w:szCs w:val="20"/>
        </w:rPr>
        <w:t>¿</w:t>
      </w:r>
      <w:proofErr w:type="gramEnd"/>
      <w:r w:rsidRPr="00854ABA">
        <w:rPr>
          <w:rFonts w:ascii="Arial" w:hAnsi="Arial" w:cs="Arial"/>
          <w:b/>
          <w:bCs/>
          <w:sz w:val="20"/>
          <w:szCs w:val="20"/>
        </w:rPr>
        <w:t xml:space="preserve">Lic. Miguel Escalante Vázquez?, </w:t>
      </w:r>
      <w:r w:rsidRPr="00854ABA">
        <w:rPr>
          <w:rFonts w:ascii="Arial" w:hAnsi="Arial" w:cs="Arial"/>
          <w:bCs/>
          <w:sz w:val="20"/>
          <w:szCs w:val="20"/>
        </w:rPr>
        <w:t>¡presente</w:t>
      </w:r>
      <w:proofErr w:type="gramStart"/>
      <w:r w:rsidRPr="00854ABA">
        <w:rPr>
          <w:rFonts w:ascii="Arial" w:hAnsi="Arial" w:cs="Arial"/>
          <w:bCs/>
          <w:sz w:val="20"/>
          <w:szCs w:val="20"/>
        </w:rPr>
        <w:t>!.</w:t>
      </w:r>
      <w:proofErr w:type="gramEnd"/>
      <w:r w:rsidRPr="00854ABA">
        <w:rPr>
          <w:rFonts w:ascii="Arial" w:hAnsi="Arial" w:cs="Arial"/>
          <w:bCs/>
          <w:sz w:val="20"/>
          <w:szCs w:val="20"/>
        </w:rPr>
        <w:t xml:space="preserve"> V</w:t>
      </w:r>
      <w:r w:rsidRPr="00854ABA">
        <w:rPr>
          <w:rFonts w:ascii="Arial" w:hAnsi="Arial" w:cs="Arial"/>
          <w:sz w:val="20"/>
          <w:szCs w:val="20"/>
        </w:rPr>
        <w:t>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Pr>
          <w:rFonts w:ascii="Arial" w:hAnsi="Arial" w:cs="Arial"/>
          <w:b/>
          <w:sz w:val="20"/>
          <w:szCs w:val="20"/>
        </w:rPr>
        <w:t xml:space="preserve">. </w:t>
      </w:r>
      <w:r w:rsidRPr="00854ABA">
        <w:rPr>
          <w:rFonts w:ascii="Arial" w:hAnsi="Arial" w:cs="Arial"/>
          <w:sz w:val="20"/>
          <w:szCs w:val="20"/>
        </w:rPr>
        <w:t xml:space="preserve"> Vista la verificación de la lista de asistencia y en razón de que nos encontramos</w:t>
      </w:r>
      <w:r w:rsidRPr="00854ABA">
        <w:rPr>
          <w:rFonts w:ascii="Arial" w:hAnsi="Arial" w:cs="Arial"/>
          <w:sz w:val="20"/>
          <w:szCs w:val="20"/>
          <w:lang w:val="es-MX"/>
        </w:rPr>
        <w:t xml:space="preserve"> todos los miembros del Comité de Transparencia, </w:t>
      </w:r>
      <w:r w:rsidRPr="00854ABA">
        <w:rPr>
          <w:rFonts w:ascii="Arial" w:hAnsi="Arial" w:cs="Arial"/>
          <w:sz w:val="20"/>
          <w:szCs w:val="20"/>
        </w:rPr>
        <w:t>hago la correspondiente declaratoria del quórum legal, para la cel</w:t>
      </w:r>
      <w:r>
        <w:rPr>
          <w:rFonts w:ascii="Arial" w:hAnsi="Arial" w:cs="Arial"/>
          <w:sz w:val="20"/>
          <w:szCs w:val="20"/>
        </w:rPr>
        <w:t xml:space="preserve">ebración de la presente sesión, por lo que todos los acuerdos tomados en esta sesión surtirán sus efectos legales correspondientes, </w:t>
      </w:r>
      <w:r w:rsidRPr="00854ABA">
        <w:rPr>
          <w:rFonts w:ascii="Arial" w:hAnsi="Arial" w:cs="Arial"/>
          <w:sz w:val="20"/>
          <w:szCs w:val="20"/>
          <w:lang w:val="es-MX"/>
        </w:rPr>
        <w:t>de conformidad con el punto 2 del artículo 29 de la Ley de Transparencia y Acceso a la Información Pública del Estado de Jalisco y sus Municipios</w:t>
      </w:r>
      <w:r w:rsidRPr="00854ABA">
        <w:rPr>
          <w:rFonts w:ascii="Arial" w:hAnsi="Arial" w:cs="Arial"/>
          <w:sz w:val="20"/>
          <w:szCs w:val="20"/>
        </w:rPr>
        <w:t>.</w:t>
      </w:r>
    </w:p>
    <w:p w:rsidR="00B5376D" w:rsidRDefault="00B5376D" w:rsidP="00B5376D">
      <w:pPr>
        <w:spacing w:after="0"/>
        <w:jc w:val="both"/>
        <w:rPr>
          <w:rFonts w:ascii="Arial" w:hAnsi="Arial" w:cs="Arial"/>
          <w:b/>
          <w:sz w:val="20"/>
          <w:szCs w:val="20"/>
        </w:rPr>
      </w:pPr>
    </w:p>
    <w:p w:rsidR="00B5376D" w:rsidRDefault="00B5376D" w:rsidP="00B5376D">
      <w:pPr>
        <w:spacing w:after="0"/>
        <w:jc w:val="both"/>
        <w:rPr>
          <w:rFonts w:ascii="Arial" w:hAnsi="Arial" w:cs="Arial"/>
          <w:sz w:val="20"/>
          <w:szCs w:val="20"/>
        </w:rPr>
      </w:pPr>
      <w:r>
        <w:rPr>
          <w:rFonts w:ascii="Arial" w:hAnsi="Arial" w:cs="Arial"/>
          <w:b/>
          <w:sz w:val="20"/>
          <w:szCs w:val="20"/>
        </w:rPr>
        <w:t>2.-</w:t>
      </w:r>
      <w:r w:rsidRPr="00854ABA">
        <w:rPr>
          <w:rFonts w:ascii="Arial" w:hAnsi="Arial" w:cs="Arial"/>
          <w:b/>
          <w:sz w:val="20"/>
          <w:szCs w:val="20"/>
        </w:rPr>
        <w:t xml:space="preserve"> Lectura y aproba</w:t>
      </w:r>
      <w:r>
        <w:rPr>
          <w:rFonts w:ascii="Arial" w:hAnsi="Arial" w:cs="Arial"/>
          <w:b/>
          <w:sz w:val="20"/>
          <w:szCs w:val="20"/>
        </w:rPr>
        <w:t xml:space="preserve">ción del Orden del día. Voz </w:t>
      </w:r>
      <w:r w:rsidRPr="00854ABA">
        <w:rPr>
          <w:rFonts w:ascii="Arial" w:hAnsi="Arial" w:cs="Arial"/>
          <w:b/>
          <w:sz w:val="20"/>
          <w:szCs w:val="20"/>
        </w:rPr>
        <w:t>Lic. José Antonio Castañeda Castellanos,</w:t>
      </w:r>
      <w:r w:rsidRPr="00854ABA">
        <w:rPr>
          <w:rFonts w:ascii="Arial" w:hAnsi="Arial" w:cs="Arial"/>
          <w:b/>
          <w:bCs/>
        </w:rPr>
        <w:t xml:space="preserve"> </w:t>
      </w:r>
      <w:r w:rsidRPr="00854ABA">
        <w:rPr>
          <w:rFonts w:ascii="Arial" w:hAnsi="Arial" w:cs="Arial"/>
          <w:bCs/>
          <w:sz w:val="20"/>
          <w:szCs w:val="20"/>
        </w:rPr>
        <w:t xml:space="preserve"> Presidente del Comité.- </w:t>
      </w:r>
      <w:r>
        <w:rPr>
          <w:rFonts w:ascii="Arial" w:hAnsi="Arial" w:cs="Arial"/>
          <w:bCs/>
          <w:sz w:val="20"/>
          <w:szCs w:val="20"/>
        </w:rPr>
        <w:t>E</w:t>
      </w:r>
      <w:r>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B5376D" w:rsidRDefault="00B5376D" w:rsidP="00B5376D">
      <w:pPr>
        <w:spacing w:after="0"/>
        <w:jc w:val="both"/>
        <w:rPr>
          <w:rFonts w:ascii="Arial" w:hAnsi="Arial" w:cs="Arial"/>
          <w:sz w:val="20"/>
          <w:szCs w:val="20"/>
        </w:rPr>
      </w:pPr>
    </w:p>
    <w:p w:rsidR="00BF16C1" w:rsidRPr="001B659A" w:rsidRDefault="00B5376D" w:rsidP="00BF16C1">
      <w:pPr>
        <w:pStyle w:val="Prrafodelista"/>
        <w:spacing w:after="0"/>
        <w:ind w:left="0"/>
        <w:jc w:val="both"/>
        <w:rPr>
          <w:rFonts w:ascii="Arial" w:hAnsi="Arial" w:cs="Arial"/>
          <w:sz w:val="20"/>
          <w:szCs w:val="20"/>
        </w:rPr>
      </w:pPr>
      <w:r w:rsidRPr="00AE499E">
        <w:rPr>
          <w:rFonts w:ascii="Arial" w:eastAsia="Calibri" w:hAnsi="Arial" w:cs="Arial"/>
          <w:b/>
          <w:sz w:val="20"/>
          <w:szCs w:val="20"/>
          <w:lang w:val="es-ES"/>
        </w:rPr>
        <w:t xml:space="preserve">3.- </w:t>
      </w:r>
      <w:r w:rsidR="00BF16C1" w:rsidRPr="00BF16C1">
        <w:rPr>
          <w:rFonts w:ascii="Arial" w:eastAsia="Calibri" w:hAnsi="Arial" w:cs="Arial"/>
          <w:b/>
          <w:sz w:val="20"/>
          <w:szCs w:val="20"/>
          <w:lang w:val="es-ES"/>
        </w:rPr>
        <w:t>Presentación, Discusión y en su caso, aprobación de la versión Publica de los anexos que conforman los entregables de la respuesta a la solicitud de información radicada con el número de expediente  UT/120/2019.</w:t>
      </w:r>
    </w:p>
    <w:p w:rsidR="00B5376D" w:rsidRDefault="00B5376D" w:rsidP="00B5376D">
      <w:pPr>
        <w:spacing w:after="0"/>
        <w:jc w:val="both"/>
        <w:rPr>
          <w:rFonts w:ascii="Arial" w:hAnsi="Arial" w:cs="Arial"/>
          <w:sz w:val="20"/>
          <w:szCs w:val="20"/>
        </w:rPr>
      </w:pPr>
    </w:p>
    <w:p w:rsidR="00B5376D" w:rsidRPr="00B50378" w:rsidRDefault="00B5376D" w:rsidP="00B5376D">
      <w:pPr>
        <w:spacing w:after="0"/>
        <w:jc w:val="both"/>
        <w:rPr>
          <w:rFonts w:ascii="Arial" w:hAnsi="Arial" w:cs="Arial"/>
          <w:bCs/>
          <w:sz w:val="20"/>
          <w:szCs w:val="20"/>
        </w:rPr>
      </w:pPr>
      <w:r>
        <w:rPr>
          <w:rFonts w:ascii="Arial" w:hAnsi="Arial" w:cs="Arial"/>
          <w:b/>
          <w:sz w:val="20"/>
          <w:szCs w:val="20"/>
        </w:rPr>
        <w:t>Voz</w:t>
      </w:r>
      <w:r w:rsidRPr="00854ABA">
        <w:rPr>
          <w:rFonts w:ascii="Arial" w:hAnsi="Arial" w:cs="Arial"/>
          <w:b/>
          <w:sz w:val="20"/>
          <w:szCs w:val="20"/>
        </w:rPr>
        <w:t xml:space="preserve"> Lic. José Antonio Castañeda Castellanos</w:t>
      </w:r>
      <w:r w:rsidRPr="00854ABA">
        <w:rPr>
          <w:rFonts w:ascii="Arial" w:hAnsi="Arial" w:cs="Arial"/>
          <w:b/>
          <w:bCs/>
          <w:sz w:val="20"/>
          <w:szCs w:val="20"/>
        </w:rPr>
        <w:t>.</w:t>
      </w:r>
      <w:r>
        <w:rPr>
          <w:rFonts w:ascii="Arial" w:hAnsi="Arial" w:cs="Arial"/>
          <w:b/>
          <w:bCs/>
          <w:sz w:val="20"/>
          <w:szCs w:val="20"/>
        </w:rPr>
        <w:t xml:space="preserve">- </w:t>
      </w:r>
      <w:r w:rsidRPr="00B50378">
        <w:rPr>
          <w:rFonts w:ascii="Arial" w:hAnsi="Arial" w:cs="Arial"/>
          <w:bCs/>
          <w:sz w:val="20"/>
          <w:szCs w:val="20"/>
        </w:rPr>
        <w:t>Cedo el uso de la voz al Lic. Miguel Escalante Vaz</w:t>
      </w:r>
      <w:r>
        <w:rPr>
          <w:rFonts w:ascii="Arial" w:hAnsi="Arial" w:cs="Arial"/>
          <w:bCs/>
          <w:sz w:val="20"/>
          <w:szCs w:val="20"/>
        </w:rPr>
        <w:t>quez, secretario de este comité, para que dé cuenta del presente punto</w:t>
      </w:r>
      <w:r w:rsidR="009B586B">
        <w:rPr>
          <w:rFonts w:ascii="Arial" w:hAnsi="Arial" w:cs="Arial"/>
          <w:bCs/>
          <w:sz w:val="20"/>
          <w:szCs w:val="20"/>
        </w:rPr>
        <w:t xml:space="preserve"> y exponga la versión pública que realizó la Dirección de Administración y Finanzas, en relación a la solicitud de información radicada con el número de expediente UT/120/2019.</w:t>
      </w:r>
    </w:p>
    <w:p w:rsidR="00B5376D" w:rsidRDefault="00B5376D" w:rsidP="00B5376D">
      <w:pPr>
        <w:spacing w:after="0"/>
        <w:jc w:val="both"/>
        <w:rPr>
          <w:rFonts w:ascii="Arial" w:hAnsi="Arial" w:cs="Arial"/>
          <w:b/>
          <w:bCs/>
          <w:sz w:val="20"/>
          <w:szCs w:val="20"/>
        </w:rPr>
      </w:pPr>
    </w:p>
    <w:p w:rsidR="00152DB5" w:rsidRDefault="00B5376D" w:rsidP="00B5376D">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Vázquez.- </w:t>
      </w:r>
      <w:r>
        <w:rPr>
          <w:rFonts w:ascii="Arial" w:hAnsi="Arial" w:cs="Arial"/>
          <w:bCs/>
          <w:sz w:val="20"/>
          <w:szCs w:val="20"/>
        </w:rPr>
        <w:t>E</w:t>
      </w:r>
      <w:r w:rsidR="009B586B">
        <w:rPr>
          <w:rFonts w:ascii="Arial" w:hAnsi="Arial" w:cs="Arial"/>
          <w:bCs/>
          <w:sz w:val="20"/>
          <w:szCs w:val="20"/>
        </w:rPr>
        <w:t>l día 01 uno del mes de octubre</w:t>
      </w:r>
      <w:r>
        <w:rPr>
          <w:rFonts w:ascii="Arial" w:hAnsi="Arial" w:cs="Arial"/>
          <w:bCs/>
          <w:sz w:val="20"/>
          <w:szCs w:val="20"/>
        </w:rPr>
        <w:t xml:space="preserve"> del año en curso, </w:t>
      </w:r>
      <w:r w:rsidRPr="00173EEE">
        <w:rPr>
          <w:rFonts w:ascii="Arial" w:hAnsi="Arial" w:cs="Arial"/>
          <w:bCs/>
          <w:sz w:val="20"/>
          <w:szCs w:val="20"/>
        </w:rPr>
        <w:t xml:space="preserve">se recibió en la </w:t>
      </w:r>
      <w:r w:rsidR="009B586B">
        <w:rPr>
          <w:rFonts w:ascii="Arial" w:hAnsi="Arial" w:cs="Arial"/>
          <w:bCs/>
          <w:sz w:val="20"/>
          <w:szCs w:val="20"/>
        </w:rPr>
        <w:t>Plataforma Nacional de Transparencia Jalisco (</w:t>
      </w:r>
      <w:proofErr w:type="spellStart"/>
      <w:r w:rsidR="009B586B">
        <w:rPr>
          <w:rFonts w:ascii="Arial" w:hAnsi="Arial" w:cs="Arial"/>
          <w:bCs/>
          <w:sz w:val="20"/>
          <w:szCs w:val="20"/>
        </w:rPr>
        <w:t>Infomex</w:t>
      </w:r>
      <w:proofErr w:type="spellEnd"/>
      <w:r w:rsidR="009B586B">
        <w:rPr>
          <w:rFonts w:ascii="Arial" w:hAnsi="Arial" w:cs="Arial"/>
          <w:bCs/>
          <w:sz w:val="20"/>
          <w:szCs w:val="20"/>
        </w:rPr>
        <w:t xml:space="preserve"> Jalisco)</w:t>
      </w:r>
      <w:r w:rsidRPr="00173EEE">
        <w:rPr>
          <w:rFonts w:ascii="Arial" w:hAnsi="Arial" w:cs="Arial"/>
          <w:bCs/>
          <w:sz w:val="20"/>
          <w:szCs w:val="20"/>
        </w:rPr>
        <w:t xml:space="preserve">, </w:t>
      </w:r>
      <w:r w:rsidR="009B586B">
        <w:rPr>
          <w:rFonts w:ascii="Arial" w:hAnsi="Arial" w:cs="Arial"/>
          <w:bCs/>
          <w:sz w:val="20"/>
          <w:szCs w:val="20"/>
        </w:rPr>
        <w:t xml:space="preserve">en la cuenta </w:t>
      </w:r>
      <w:r w:rsidRPr="00173EEE">
        <w:rPr>
          <w:rFonts w:ascii="Arial" w:hAnsi="Arial" w:cs="Arial"/>
          <w:bCs/>
          <w:sz w:val="20"/>
          <w:szCs w:val="20"/>
        </w:rPr>
        <w:t xml:space="preserve">de este Organismo, </w:t>
      </w:r>
      <w:r>
        <w:rPr>
          <w:rFonts w:ascii="Arial" w:hAnsi="Arial" w:cs="Arial"/>
          <w:bCs/>
          <w:sz w:val="20"/>
          <w:szCs w:val="20"/>
        </w:rPr>
        <w:t xml:space="preserve">una solicitud de información, en la cual </w:t>
      </w:r>
      <w:r w:rsidR="00152DB5">
        <w:rPr>
          <w:rFonts w:ascii="Arial" w:hAnsi="Arial" w:cs="Arial"/>
          <w:bCs/>
          <w:sz w:val="20"/>
          <w:szCs w:val="20"/>
        </w:rPr>
        <w:t>el</w:t>
      </w:r>
      <w:r>
        <w:rPr>
          <w:rFonts w:ascii="Arial" w:hAnsi="Arial" w:cs="Arial"/>
          <w:bCs/>
          <w:sz w:val="20"/>
          <w:szCs w:val="20"/>
        </w:rPr>
        <w:t xml:space="preserve"> solicitante pidió </w:t>
      </w:r>
      <w:r w:rsidR="00152DB5">
        <w:rPr>
          <w:rFonts w:ascii="Arial" w:hAnsi="Arial" w:cs="Arial"/>
          <w:bCs/>
          <w:sz w:val="20"/>
          <w:szCs w:val="20"/>
        </w:rPr>
        <w:t xml:space="preserve">lo siguiente: </w:t>
      </w:r>
    </w:p>
    <w:p w:rsidR="00152DB5" w:rsidRDefault="00152DB5" w:rsidP="00B5376D">
      <w:pPr>
        <w:spacing w:after="0"/>
        <w:jc w:val="both"/>
        <w:rPr>
          <w:rFonts w:ascii="Arial" w:hAnsi="Arial" w:cs="Arial"/>
          <w:bCs/>
          <w:sz w:val="20"/>
          <w:szCs w:val="20"/>
        </w:rPr>
      </w:pPr>
    </w:p>
    <w:p w:rsidR="00152DB5" w:rsidRPr="00FA1066" w:rsidRDefault="00152DB5" w:rsidP="00152DB5">
      <w:pPr>
        <w:spacing w:after="0"/>
        <w:jc w:val="both"/>
        <w:rPr>
          <w:rFonts w:ascii="Arial" w:hAnsi="Arial" w:cs="Arial"/>
          <w:b/>
          <w:i/>
          <w:sz w:val="18"/>
          <w:szCs w:val="18"/>
        </w:rPr>
      </w:pPr>
      <w:r w:rsidRPr="00FA1066">
        <w:rPr>
          <w:rFonts w:ascii="Arial" w:hAnsi="Arial" w:cs="Arial"/>
          <w:b/>
          <w:i/>
          <w:sz w:val="18"/>
          <w:szCs w:val="18"/>
        </w:rPr>
        <w:t>Solicito saber si la C. Diana Malacara Hernández ha prestado servicios profesionales al DIF Zapopan o si ha sido contratada por esta institución.</w:t>
      </w:r>
    </w:p>
    <w:p w:rsidR="00152DB5" w:rsidRPr="00FA1066" w:rsidRDefault="00152DB5" w:rsidP="00152DB5">
      <w:pPr>
        <w:spacing w:after="0"/>
        <w:jc w:val="both"/>
        <w:rPr>
          <w:rFonts w:ascii="Arial" w:hAnsi="Arial" w:cs="Arial"/>
          <w:b/>
          <w:i/>
          <w:sz w:val="18"/>
          <w:szCs w:val="18"/>
        </w:rPr>
      </w:pPr>
      <w:r w:rsidRPr="00FA1066">
        <w:rPr>
          <w:rFonts w:ascii="Arial" w:hAnsi="Arial" w:cs="Arial"/>
          <w:b/>
          <w:i/>
          <w:sz w:val="18"/>
          <w:szCs w:val="18"/>
        </w:rPr>
        <w:t xml:space="preserve">En caso de ser así, solicito copia de su contrato y sus implicaciones, y que presenten los mecanismos que validen el cumplimiento de la asistencia estipulada en su contrato. </w:t>
      </w:r>
    </w:p>
    <w:p w:rsidR="00152DB5" w:rsidRPr="00FA1066" w:rsidRDefault="00152DB5" w:rsidP="00152DB5">
      <w:pPr>
        <w:spacing w:after="0"/>
        <w:jc w:val="both"/>
        <w:rPr>
          <w:rFonts w:ascii="Arial" w:hAnsi="Arial" w:cs="Arial"/>
          <w:b/>
          <w:i/>
          <w:sz w:val="18"/>
          <w:szCs w:val="18"/>
        </w:rPr>
      </w:pPr>
      <w:r w:rsidRPr="00FA1066">
        <w:rPr>
          <w:rFonts w:ascii="Arial" w:hAnsi="Arial" w:cs="Arial"/>
          <w:b/>
          <w:i/>
          <w:sz w:val="18"/>
          <w:szCs w:val="18"/>
        </w:rPr>
        <w:t xml:space="preserve">Los documentos solicitados son los siguientes </w:t>
      </w:r>
    </w:p>
    <w:p w:rsidR="00152DB5" w:rsidRPr="00FA1066" w:rsidRDefault="00152DB5" w:rsidP="00152DB5">
      <w:pPr>
        <w:spacing w:after="0"/>
        <w:jc w:val="both"/>
        <w:rPr>
          <w:rFonts w:ascii="Arial" w:hAnsi="Arial" w:cs="Arial"/>
          <w:b/>
          <w:i/>
          <w:sz w:val="18"/>
          <w:szCs w:val="18"/>
        </w:rPr>
      </w:pPr>
      <w:r>
        <w:rPr>
          <w:rFonts w:ascii="Arial" w:hAnsi="Arial" w:cs="Arial"/>
          <w:b/>
          <w:i/>
          <w:sz w:val="18"/>
          <w:szCs w:val="18"/>
        </w:rPr>
        <w:t>- Copia del contrato</w:t>
      </w:r>
    </w:p>
    <w:p w:rsidR="00152DB5" w:rsidRDefault="00152DB5" w:rsidP="00152DB5">
      <w:pPr>
        <w:spacing w:after="0"/>
        <w:jc w:val="both"/>
        <w:rPr>
          <w:rFonts w:ascii="Arial" w:hAnsi="Arial" w:cs="Arial"/>
          <w:b/>
          <w:i/>
          <w:sz w:val="18"/>
          <w:szCs w:val="18"/>
        </w:rPr>
      </w:pPr>
      <w:r w:rsidRPr="00FA1066">
        <w:rPr>
          <w:rFonts w:ascii="Arial" w:hAnsi="Arial" w:cs="Arial"/>
          <w:b/>
          <w:i/>
          <w:sz w:val="18"/>
          <w:szCs w:val="18"/>
        </w:rPr>
        <w:t xml:space="preserve">- Recibos de nómina de octubre 2018 a septiembre 2019. </w:t>
      </w:r>
    </w:p>
    <w:p w:rsidR="00152DB5" w:rsidRDefault="00152DB5" w:rsidP="00152DB5">
      <w:pPr>
        <w:spacing w:after="0"/>
        <w:jc w:val="both"/>
        <w:rPr>
          <w:rFonts w:ascii="Arial" w:hAnsi="Arial" w:cs="Arial"/>
          <w:bCs/>
          <w:sz w:val="20"/>
          <w:szCs w:val="20"/>
        </w:rPr>
      </w:pPr>
      <w:r w:rsidRPr="004D18FA">
        <w:rPr>
          <w:rFonts w:ascii="Arial" w:hAnsi="Arial" w:cs="Arial"/>
          <w:b/>
          <w:i/>
          <w:sz w:val="18"/>
          <w:szCs w:val="18"/>
        </w:rPr>
        <w:t>- Método de verificación de asistencia. (</w:t>
      </w:r>
      <w:proofErr w:type="gramStart"/>
      <w:r w:rsidRPr="004D18FA">
        <w:rPr>
          <w:rFonts w:ascii="Arial" w:hAnsi="Arial" w:cs="Arial"/>
          <w:b/>
          <w:i/>
          <w:sz w:val="18"/>
          <w:szCs w:val="18"/>
        </w:rPr>
        <w:t>sic</w:t>
      </w:r>
      <w:proofErr w:type="gramEnd"/>
      <w:r w:rsidRPr="004D18FA">
        <w:rPr>
          <w:rFonts w:ascii="Arial" w:hAnsi="Arial" w:cs="Arial"/>
          <w:b/>
          <w:i/>
          <w:sz w:val="18"/>
          <w:szCs w:val="18"/>
        </w:rPr>
        <w:t>)</w:t>
      </w:r>
    </w:p>
    <w:p w:rsidR="00152DB5" w:rsidRDefault="00152DB5" w:rsidP="00B5376D">
      <w:pPr>
        <w:spacing w:after="0"/>
        <w:jc w:val="both"/>
        <w:rPr>
          <w:rFonts w:ascii="Arial" w:hAnsi="Arial" w:cs="Arial"/>
          <w:bCs/>
          <w:sz w:val="20"/>
          <w:szCs w:val="20"/>
        </w:rPr>
      </w:pPr>
    </w:p>
    <w:p w:rsidR="00152DB5" w:rsidRDefault="00152DB5" w:rsidP="00B5376D">
      <w:pPr>
        <w:spacing w:after="0"/>
        <w:jc w:val="both"/>
        <w:rPr>
          <w:rFonts w:ascii="Arial" w:hAnsi="Arial" w:cs="Arial"/>
          <w:bCs/>
          <w:sz w:val="20"/>
          <w:szCs w:val="20"/>
        </w:rPr>
      </w:pPr>
      <w:r>
        <w:rPr>
          <w:rFonts w:ascii="Arial" w:hAnsi="Arial" w:cs="Arial"/>
          <w:bCs/>
          <w:sz w:val="20"/>
          <w:szCs w:val="20"/>
        </w:rPr>
        <w:t xml:space="preserve">Por lo anterior, fue requerida la información a la Dirección Jurídica, así como a la Dirección de Administración y Finanzas, como posibles áreas generadoras de la Información, </w:t>
      </w:r>
      <w:r w:rsidR="007177F0">
        <w:rPr>
          <w:rFonts w:ascii="Arial" w:hAnsi="Arial" w:cs="Arial"/>
          <w:bCs/>
          <w:sz w:val="20"/>
          <w:szCs w:val="20"/>
        </w:rPr>
        <w:t xml:space="preserve">en donde en lo que aquí interesa la Dirección de Administración y Finanzas informó lo siguiente: </w:t>
      </w:r>
    </w:p>
    <w:p w:rsidR="00152DB5" w:rsidRDefault="00152DB5" w:rsidP="00B5376D">
      <w:pPr>
        <w:spacing w:after="0"/>
        <w:jc w:val="both"/>
        <w:rPr>
          <w:rFonts w:ascii="Arial" w:hAnsi="Arial" w:cs="Arial"/>
          <w:bCs/>
          <w:sz w:val="20"/>
          <w:szCs w:val="20"/>
        </w:rPr>
      </w:pPr>
    </w:p>
    <w:p w:rsidR="00B5376D" w:rsidRPr="00A77581" w:rsidRDefault="00B5376D" w:rsidP="00B5376D">
      <w:pPr>
        <w:spacing w:after="0"/>
        <w:jc w:val="both"/>
        <w:rPr>
          <w:rFonts w:ascii="Arial" w:hAnsi="Arial" w:cs="Arial"/>
          <w:bCs/>
          <w:i/>
          <w:szCs w:val="20"/>
        </w:rPr>
      </w:pPr>
      <w:r>
        <w:rPr>
          <w:rFonts w:ascii="Arial" w:hAnsi="Arial" w:cs="Arial"/>
          <w:i/>
          <w:sz w:val="20"/>
          <w:szCs w:val="18"/>
        </w:rPr>
        <w:t>. . . “</w:t>
      </w:r>
      <w:r w:rsidR="00C04135" w:rsidRPr="00542012">
        <w:rPr>
          <w:rFonts w:ascii="Arial" w:hAnsi="Arial" w:cs="Arial"/>
          <w:i/>
          <w:sz w:val="18"/>
          <w:szCs w:val="18"/>
        </w:rPr>
        <w:t xml:space="preserve">Al respecto, le informo a usted que la C. Diana Beatriz Malacara Hernández, si labora en este Organismo Público Descentralizado, desde el día 03 de Diciembre del año 2018, motivo por el cual adjunto al presente en versión pública el último nombramiento vigente firmado por la empleada, así como los recibos de nómina generados desde esa fecha, hasta el mes de septiembre de presente año </w:t>
      </w:r>
      <w:proofErr w:type="gramStart"/>
      <w:r w:rsidR="00C04135" w:rsidRPr="00542012">
        <w:rPr>
          <w:rFonts w:ascii="Arial" w:hAnsi="Arial" w:cs="Arial"/>
          <w:i/>
          <w:sz w:val="18"/>
          <w:szCs w:val="18"/>
        </w:rPr>
        <w:t xml:space="preserve">2019, </w:t>
      </w:r>
      <w:r w:rsidR="00C04135">
        <w:rPr>
          <w:rFonts w:ascii="Arial" w:hAnsi="Arial" w:cs="Arial"/>
          <w:i/>
          <w:sz w:val="18"/>
          <w:szCs w:val="18"/>
        </w:rPr>
        <w:t>.</w:t>
      </w:r>
      <w:proofErr w:type="gramEnd"/>
      <w:r w:rsidR="00C04135">
        <w:rPr>
          <w:rFonts w:ascii="Arial" w:hAnsi="Arial" w:cs="Arial"/>
          <w:i/>
          <w:sz w:val="18"/>
          <w:szCs w:val="18"/>
        </w:rPr>
        <w:t xml:space="preserve"> . . . </w:t>
      </w:r>
      <w:r w:rsidR="00C04135" w:rsidRPr="00542012">
        <w:rPr>
          <w:rFonts w:ascii="Arial" w:hAnsi="Arial" w:cs="Arial"/>
          <w:i/>
          <w:sz w:val="18"/>
          <w:szCs w:val="18"/>
        </w:rPr>
        <w:t>La versión pública obedece a que la nacionalidad, el sexo, la edad, el domicilio particular, el estado civil, la CURP, el RFC, el número de seguridad social y el número de cuenta de la empleada, ahí contenidos, corresponden a datos personales, de conformidad con lo establecido en el artículo 3.1 fracción IX de la Ley de Protección de Datos Personales, en posesión de Sujetos Obligados del Estado de Jalisco, en relación con el artículo 2</w:t>
      </w:r>
      <w:r w:rsidR="00C04135" w:rsidRPr="00CC0803">
        <w:rPr>
          <w:rFonts w:ascii="Arial" w:hAnsi="Arial" w:cs="Arial"/>
          <w:i/>
          <w:sz w:val="18"/>
          <w:szCs w:val="18"/>
        </w:rPr>
        <w:t>1.1 fracción I de la Ley de Transparencia y Acceso a la Información Pública del Estado de Jalisco y sus Municipios.</w:t>
      </w:r>
      <w:r w:rsidR="00C04135" w:rsidRPr="00CC0803">
        <w:rPr>
          <w:rFonts w:ascii="Arial" w:hAnsi="Arial" w:cs="Arial"/>
          <w:i/>
          <w:sz w:val="20"/>
          <w:szCs w:val="18"/>
        </w:rPr>
        <w:t>”</w:t>
      </w:r>
    </w:p>
    <w:p w:rsidR="00B5376D" w:rsidRDefault="00B5376D" w:rsidP="00B5376D">
      <w:pPr>
        <w:tabs>
          <w:tab w:val="left" w:pos="1985"/>
        </w:tabs>
        <w:spacing w:after="0" w:line="240" w:lineRule="auto"/>
        <w:ind w:right="48"/>
        <w:jc w:val="both"/>
        <w:rPr>
          <w:rFonts w:ascii="Arial" w:hAnsi="Arial" w:cs="Arial"/>
          <w:bCs/>
          <w:i/>
          <w:sz w:val="20"/>
          <w:szCs w:val="20"/>
        </w:rPr>
      </w:pPr>
    </w:p>
    <w:p w:rsidR="00E87DDF" w:rsidRDefault="000A6EFF" w:rsidP="00E87DDF">
      <w:pPr>
        <w:spacing w:after="0" w:line="240" w:lineRule="auto"/>
        <w:jc w:val="both"/>
        <w:rPr>
          <w:rFonts w:ascii="Arial" w:hAnsi="Arial" w:cs="Arial"/>
          <w:sz w:val="20"/>
          <w:szCs w:val="20"/>
        </w:rPr>
      </w:pPr>
      <w:r>
        <w:rPr>
          <w:rFonts w:ascii="Arial" w:hAnsi="Arial" w:cs="Arial"/>
          <w:sz w:val="20"/>
          <w:szCs w:val="20"/>
        </w:rPr>
        <w:t xml:space="preserve">Es por ello que </w:t>
      </w:r>
      <w:r w:rsidR="00E87DDF">
        <w:rPr>
          <w:rFonts w:ascii="Arial" w:hAnsi="Arial" w:cs="Arial"/>
          <w:sz w:val="20"/>
          <w:szCs w:val="20"/>
        </w:rPr>
        <w:t xml:space="preserve">se exhibe </w:t>
      </w:r>
      <w:r>
        <w:rPr>
          <w:rFonts w:ascii="Arial" w:hAnsi="Arial" w:cs="Arial"/>
          <w:sz w:val="20"/>
          <w:szCs w:val="20"/>
        </w:rPr>
        <w:t xml:space="preserve">en este acto </w:t>
      </w:r>
      <w:r w:rsidR="00E87DDF">
        <w:rPr>
          <w:rFonts w:ascii="Arial" w:hAnsi="Arial" w:cs="Arial"/>
          <w:sz w:val="20"/>
          <w:szCs w:val="20"/>
        </w:rPr>
        <w:t xml:space="preserve">la versión íntegra de las 11 once fojas simples que conforman los entregables de la solicitud </w:t>
      </w:r>
      <w:r w:rsidR="005807CB">
        <w:rPr>
          <w:rFonts w:ascii="Arial" w:hAnsi="Arial" w:cs="Arial"/>
          <w:sz w:val="20"/>
          <w:szCs w:val="20"/>
        </w:rPr>
        <w:t xml:space="preserve">antes referida, con el propósito de verificar y validar que la versión pública realizada por el área generadora de la información solicitada se haya ajustado a lo establecido por el </w:t>
      </w:r>
      <w:r w:rsidR="005807CB">
        <w:rPr>
          <w:rFonts w:ascii="Arial" w:hAnsi="Arial" w:cs="Arial"/>
          <w:sz w:val="20"/>
          <w:szCs w:val="20"/>
        </w:rPr>
        <w:lastRenderedPageBreak/>
        <w:t xml:space="preserve">artículo 21 de la Ley de Transparencia y Acceso a la Información Pública del Estado de Jalisco y sus Municipios, en donde se señala lo siguiente: </w:t>
      </w:r>
    </w:p>
    <w:p w:rsidR="005807CB" w:rsidRDefault="005807CB" w:rsidP="00E87DDF">
      <w:pPr>
        <w:spacing w:after="0" w:line="240" w:lineRule="auto"/>
        <w:jc w:val="both"/>
        <w:rPr>
          <w:rFonts w:ascii="Arial" w:hAnsi="Arial" w:cs="Arial"/>
          <w:sz w:val="20"/>
          <w:szCs w:val="20"/>
        </w:rPr>
      </w:pPr>
    </w:p>
    <w:p w:rsidR="005807CB" w:rsidRPr="004F4C57" w:rsidRDefault="005807CB" w:rsidP="005807CB">
      <w:pPr>
        <w:pStyle w:val="Estilo"/>
        <w:ind w:left="284" w:right="190"/>
        <w:rPr>
          <w:i/>
          <w:sz w:val="18"/>
          <w:szCs w:val="20"/>
        </w:rPr>
      </w:pPr>
      <w:r w:rsidRPr="004F4C57">
        <w:rPr>
          <w:b/>
          <w:bCs/>
          <w:i/>
          <w:sz w:val="18"/>
          <w:szCs w:val="20"/>
        </w:rPr>
        <w:t>Artículo 21.</w:t>
      </w:r>
      <w:r w:rsidRPr="004F4C57">
        <w:rPr>
          <w:i/>
          <w:sz w:val="18"/>
          <w:szCs w:val="20"/>
        </w:rPr>
        <w:t xml:space="preserve"> Información confidencial - Catálogo</w:t>
      </w:r>
    </w:p>
    <w:p w:rsidR="005807CB" w:rsidRPr="004F4C57" w:rsidRDefault="005807CB" w:rsidP="005807CB">
      <w:pPr>
        <w:pStyle w:val="Estilo"/>
        <w:ind w:left="284" w:right="190"/>
        <w:rPr>
          <w:i/>
          <w:sz w:val="18"/>
          <w:szCs w:val="20"/>
        </w:rPr>
      </w:pPr>
    </w:p>
    <w:p w:rsidR="005807CB" w:rsidRPr="004F4C57" w:rsidRDefault="005807CB" w:rsidP="005807CB">
      <w:pPr>
        <w:pStyle w:val="Estilo"/>
        <w:ind w:left="284" w:right="190"/>
        <w:rPr>
          <w:i/>
          <w:sz w:val="18"/>
          <w:szCs w:val="20"/>
        </w:rPr>
      </w:pPr>
      <w:r w:rsidRPr="004F4C57">
        <w:rPr>
          <w:i/>
          <w:sz w:val="18"/>
          <w:szCs w:val="20"/>
        </w:rPr>
        <w:t>1. Es información confidencial:</w:t>
      </w:r>
    </w:p>
    <w:p w:rsidR="005807CB" w:rsidRPr="004F4C57" w:rsidRDefault="005807CB" w:rsidP="005807CB">
      <w:pPr>
        <w:pStyle w:val="Estilo"/>
        <w:ind w:left="284" w:right="190"/>
        <w:rPr>
          <w:i/>
          <w:sz w:val="18"/>
          <w:szCs w:val="20"/>
        </w:rPr>
      </w:pPr>
    </w:p>
    <w:p w:rsidR="005807CB" w:rsidRPr="004F4C57" w:rsidRDefault="005807CB" w:rsidP="005807CB">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I. Los datos personales de una persona física identificada o identificable, en los términos de la legislación estatal en materia de protección de datos personales en posesión de sujetos obligados;</w:t>
      </w:r>
    </w:p>
    <w:p w:rsidR="005807CB" w:rsidRPr="004F4C57" w:rsidRDefault="005807CB" w:rsidP="005807CB">
      <w:pPr>
        <w:pStyle w:val="Estilo"/>
        <w:ind w:left="284" w:right="190"/>
        <w:rPr>
          <w:i/>
          <w:sz w:val="18"/>
          <w:szCs w:val="20"/>
          <w:lang w:val="es-ES_tradnl"/>
        </w:rPr>
      </w:pPr>
    </w:p>
    <w:p w:rsidR="005807CB" w:rsidRPr="004F4C57" w:rsidRDefault="005807CB" w:rsidP="005807CB">
      <w:pPr>
        <w:pStyle w:val="Estilo"/>
        <w:ind w:left="284" w:right="190"/>
        <w:rPr>
          <w:i/>
          <w:sz w:val="18"/>
          <w:szCs w:val="20"/>
        </w:rPr>
      </w:pPr>
      <w:r w:rsidRPr="004F4C57">
        <w:rPr>
          <w:i/>
          <w:sz w:val="18"/>
          <w:szCs w:val="20"/>
        </w:rPr>
        <w:t>II. La entregada con tal carácter por los particulares, siempre que:</w:t>
      </w:r>
    </w:p>
    <w:p w:rsidR="005807CB" w:rsidRPr="004F4C57" w:rsidRDefault="005807CB" w:rsidP="005807CB">
      <w:pPr>
        <w:pStyle w:val="Estilo"/>
        <w:ind w:left="284" w:right="190"/>
        <w:rPr>
          <w:i/>
          <w:sz w:val="18"/>
          <w:szCs w:val="20"/>
        </w:rPr>
      </w:pPr>
    </w:p>
    <w:p w:rsidR="005807CB" w:rsidRPr="004F4C57" w:rsidRDefault="005807CB" w:rsidP="005807CB">
      <w:pPr>
        <w:pStyle w:val="Estilo"/>
        <w:ind w:left="284" w:right="190"/>
        <w:rPr>
          <w:i/>
          <w:sz w:val="18"/>
          <w:szCs w:val="20"/>
        </w:rPr>
      </w:pPr>
      <w:r w:rsidRPr="004F4C57">
        <w:rPr>
          <w:i/>
          <w:sz w:val="18"/>
          <w:szCs w:val="20"/>
        </w:rPr>
        <w:t>a) Se precisen los medios en que se contiene, y</w:t>
      </w:r>
    </w:p>
    <w:p w:rsidR="005807CB" w:rsidRPr="004F4C57" w:rsidRDefault="005807CB" w:rsidP="005807CB">
      <w:pPr>
        <w:pStyle w:val="Estilo"/>
        <w:ind w:left="284" w:right="190"/>
        <w:rPr>
          <w:i/>
          <w:sz w:val="18"/>
          <w:szCs w:val="20"/>
        </w:rPr>
      </w:pPr>
    </w:p>
    <w:p w:rsidR="005807CB" w:rsidRPr="004F4C57" w:rsidRDefault="005807CB" w:rsidP="005807CB">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b) No se lesionen derechos de terceros o se contravengan disposiciones de orden público;</w:t>
      </w:r>
    </w:p>
    <w:p w:rsidR="005807CB" w:rsidRPr="004F4C57" w:rsidRDefault="005807CB" w:rsidP="005807CB">
      <w:pPr>
        <w:pStyle w:val="Estilo"/>
        <w:ind w:left="284" w:right="190"/>
        <w:rPr>
          <w:i/>
          <w:sz w:val="18"/>
          <w:szCs w:val="20"/>
          <w:lang w:val="es-ES_tradnl"/>
        </w:rPr>
      </w:pPr>
    </w:p>
    <w:p w:rsidR="005807CB" w:rsidRPr="004F4C57" w:rsidRDefault="005807CB" w:rsidP="005807CB">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III. La considerada como secreto comercial, industrial, fiscal, bancario, fiduciario, bursátil, postal o cualquier otro, por disposición legal expresa, cuya titularidad corresponda a particulares, sujetos de derecho internacional o a sujetos obligados cuando no involucren el ejercicio de recursos públicos; y</w:t>
      </w:r>
    </w:p>
    <w:p w:rsidR="005807CB" w:rsidRPr="004F4C57" w:rsidRDefault="005807CB" w:rsidP="005807CB">
      <w:pPr>
        <w:tabs>
          <w:tab w:val="left" w:pos="1276"/>
        </w:tabs>
        <w:spacing w:after="0" w:line="240" w:lineRule="auto"/>
        <w:ind w:left="284" w:right="190"/>
        <w:jc w:val="both"/>
        <w:rPr>
          <w:rFonts w:ascii="Arial" w:hAnsi="Arial" w:cs="Arial"/>
          <w:i/>
          <w:sz w:val="18"/>
          <w:szCs w:val="20"/>
          <w:lang w:val="es-ES_tradnl"/>
        </w:rPr>
      </w:pPr>
    </w:p>
    <w:p w:rsidR="005807CB" w:rsidRPr="004F4C57" w:rsidRDefault="005807CB" w:rsidP="005807CB">
      <w:pPr>
        <w:spacing w:after="0" w:line="240" w:lineRule="auto"/>
        <w:ind w:left="284" w:right="190"/>
        <w:jc w:val="both"/>
        <w:rPr>
          <w:rFonts w:ascii="Arial" w:hAnsi="Arial" w:cs="Arial"/>
          <w:sz w:val="18"/>
          <w:szCs w:val="20"/>
        </w:rPr>
      </w:pPr>
      <w:r w:rsidRPr="004F4C57">
        <w:rPr>
          <w:rFonts w:ascii="Arial" w:hAnsi="Arial" w:cs="Arial"/>
          <w:i/>
          <w:sz w:val="18"/>
          <w:szCs w:val="20"/>
          <w:lang w:val="es-ES_tradnl"/>
        </w:rPr>
        <w:t>IV. La considerada como confidencial por disposición legal expresa.</w:t>
      </w:r>
    </w:p>
    <w:p w:rsidR="004F4C57" w:rsidRDefault="004F4C57" w:rsidP="004F4C57">
      <w:pPr>
        <w:spacing w:after="0" w:line="360" w:lineRule="auto"/>
        <w:jc w:val="both"/>
        <w:rPr>
          <w:rFonts w:ascii="Arial" w:hAnsi="Arial" w:cs="Arial"/>
          <w:sz w:val="20"/>
          <w:szCs w:val="20"/>
        </w:rPr>
      </w:pPr>
    </w:p>
    <w:p w:rsidR="004F4C57" w:rsidRDefault="004F4C57" w:rsidP="00B5376D">
      <w:pPr>
        <w:spacing w:line="360" w:lineRule="auto"/>
        <w:jc w:val="both"/>
        <w:rPr>
          <w:rFonts w:ascii="Arial" w:hAnsi="Arial" w:cs="Arial"/>
          <w:sz w:val="20"/>
          <w:szCs w:val="20"/>
        </w:rPr>
      </w:pPr>
      <w:r>
        <w:rPr>
          <w:rFonts w:ascii="Arial" w:hAnsi="Arial" w:cs="Arial"/>
          <w:sz w:val="20"/>
          <w:szCs w:val="20"/>
        </w:rPr>
        <w:t xml:space="preserve">En el mismo sentido, es de tomar en consideración lo establecido en el Lineamiento Noveno de los Lineamientos Generales en Materia de Clasificación y Desclasificación de la Información, así como para la elaboración de Versiones Públicas, </w:t>
      </w:r>
      <w:r w:rsidR="00FF65A7">
        <w:rPr>
          <w:rFonts w:ascii="Arial" w:hAnsi="Arial" w:cs="Arial"/>
          <w:sz w:val="20"/>
          <w:szCs w:val="20"/>
        </w:rPr>
        <w:t>emitidos por el Consejo Nacional d</w:t>
      </w:r>
      <w:r w:rsidR="00FF65A7" w:rsidRPr="00FF65A7">
        <w:rPr>
          <w:rFonts w:ascii="Arial" w:hAnsi="Arial" w:cs="Arial"/>
          <w:sz w:val="20"/>
          <w:szCs w:val="20"/>
        </w:rPr>
        <w:t>el Sistema Nacional de Transparencia, Acceso a la Información Pública y Protección de Datos Personales</w:t>
      </w:r>
      <w:r w:rsidR="00FF65A7">
        <w:rPr>
          <w:rFonts w:ascii="Arial" w:hAnsi="Arial" w:cs="Arial"/>
          <w:sz w:val="20"/>
          <w:szCs w:val="20"/>
        </w:rPr>
        <w:t xml:space="preserve"> </w:t>
      </w:r>
      <w:r>
        <w:rPr>
          <w:rFonts w:ascii="Arial" w:hAnsi="Arial" w:cs="Arial"/>
          <w:sz w:val="20"/>
          <w:szCs w:val="20"/>
        </w:rPr>
        <w:t>el cual señala:</w:t>
      </w:r>
    </w:p>
    <w:p w:rsidR="004F4C57" w:rsidRPr="004F4C57" w:rsidRDefault="004F4C57" w:rsidP="004F4C57">
      <w:pPr>
        <w:spacing w:line="360" w:lineRule="auto"/>
        <w:ind w:left="284" w:right="332"/>
        <w:jc w:val="both"/>
        <w:rPr>
          <w:rFonts w:ascii="Arial" w:hAnsi="Arial" w:cs="Arial"/>
          <w:i/>
          <w:sz w:val="18"/>
          <w:szCs w:val="20"/>
          <w:lang w:val="es-ES_tradnl"/>
        </w:rPr>
      </w:pPr>
      <w:r w:rsidRPr="004F4C57">
        <w:rPr>
          <w:rFonts w:ascii="Arial" w:hAnsi="Arial" w:cs="Arial"/>
          <w:i/>
          <w:sz w:val="18"/>
          <w:szCs w:val="20"/>
          <w:lang w:val="es-ES_tradn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5376D" w:rsidRPr="000F54CA" w:rsidRDefault="00B5376D" w:rsidP="00B5376D">
      <w:pPr>
        <w:spacing w:line="360" w:lineRule="auto"/>
        <w:jc w:val="both"/>
        <w:rPr>
          <w:rFonts w:ascii="Arial" w:hAnsi="Arial" w:cs="Arial"/>
          <w:sz w:val="20"/>
          <w:szCs w:val="20"/>
        </w:rPr>
      </w:pPr>
      <w:r w:rsidRPr="000F54CA">
        <w:rPr>
          <w:rFonts w:ascii="Arial" w:hAnsi="Arial" w:cs="Arial"/>
          <w:sz w:val="20"/>
          <w:szCs w:val="20"/>
        </w:rPr>
        <w:t xml:space="preserve">Con base en lo anteriormente expuesto este Comité de Clasificación tiene a bien, determinar </w:t>
      </w:r>
      <w:r>
        <w:rPr>
          <w:rFonts w:ascii="Arial" w:hAnsi="Arial" w:cs="Arial"/>
          <w:sz w:val="20"/>
          <w:szCs w:val="20"/>
        </w:rPr>
        <w:t xml:space="preserve">y </w:t>
      </w:r>
      <w:r w:rsidRPr="000F54CA">
        <w:rPr>
          <w:rFonts w:ascii="Arial" w:hAnsi="Arial" w:cs="Arial"/>
          <w:b/>
          <w:sz w:val="20"/>
          <w:szCs w:val="20"/>
        </w:rPr>
        <w:t>APROBAR POR UNANIMIDAD</w:t>
      </w:r>
      <w:r w:rsidRPr="000F54CA">
        <w:rPr>
          <w:rFonts w:ascii="Arial" w:hAnsi="Arial" w:cs="Arial"/>
          <w:sz w:val="20"/>
          <w:szCs w:val="20"/>
        </w:rPr>
        <w:t>, el siguiente punto de:</w:t>
      </w:r>
    </w:p>
    <w:p w:rsidR="00B5376D" w:rsidRPr="000F54CA" w:rsidRDefault="00B5376D" w:rsidP="00B5376D">
      <w:pPr>
        <w:spacing w:line="360" w:lineRule="auto"/>
        <w:jc w:val="both"/>
        <w:rPr>
          <w:rFonts w:ascii="Arial" w:hAnsi="Arial" w:cs="Arial"/>
          <w:b/>
          <w:sz w:val="20"/>
          <w:szCs w:val="20"/>
        </w:rPr>
      </w:pPr>
      <w:r w:rsidRPr="000F54CA">
        <w:rPr>
          <w:rFonts w:ascii="Arial" w:hAnsi="Arial" w:cs="Arial"/>
          <w:b/>
          <w:sz w:val="20"/>
          <w:szCs w:val="20"/>
        </w:rPr>
        <w:t xml:space="preserve">ACUERDO.- </w:t>
      </w:r>
      <w:r w:rsidR="00193F93" w:rsidRPr="00193F93">
        <w:rPr>
          <w:rFonts w:ascii="Arial" w:hAnsi="Arial" w:cs="Arial"/>
          <w:sz w:val="20"/>
          <w:szCs w:val="20"/>
        </w:rPr>
        <w:t xml:space="preserve">Se aprueba la versión pública de los anexos </w:t>
      </w:r>
      <w:r w:rsidR="00193F93">
        <w:rPr>
          <w:rFonts w:ascii="Arial" w:hAnsi="Arial" w:cs="Arial"/>
          <w:sz w:val="20"/>
          <w:szCs w:val="20"/>
        </w:rPr>
        <w:t xml:space="preserve">antes referidos, toda vez que dicha versión pública, presentada por el área generadora de la información, se ajusta a lo establecido por el artículo 21 </w:t>
      </w:r>
      <w:r w:rsidR="00193F93">
        <w:rPr>
          <w:rFonts w:ascii="Arial" w:hAnsi="Arial" w:cs="Arial"/>
          <w:sz w:val="20"/>
          <w:szCs w:val="20"/>
        </w:rPr>
        <w:t>de la Ley de Transparencia y Acceso a la Información Pública del Estado de Jalisco y sus Municipios</w:t>
      </w:r>
      <w:r w:rsidR="00193F93">
        <w:rPr>
          <w:rFonts w:ascii="Arial" w:hAnsi="Arial" w:cs="Arial"/>
          <w:sz w:val="20"/>
          <w:szCs w:val="20"/>
        </w:rPr>
        <w:t xml:space="preserve">, así como lo dispuesto por los Lineamientos Noveno y Quincuagésimo  de los </w:t>
      </w:r>
      <w:r w:rsidR="00193F93">
        <w:rPr>
          <w:rFonts w:ascii="Arial" w:hAnsi="Arial" w:cs="Arial"/>
          <w:sz w:val="20"/>
          <w:szCs w:val="20"/>
        </w:rPr>
        <w:t>Lineamientos Generales en Materia de Clasificación y Desclasificación de la Información, así como para la elaboración de Versiones Públicas, emitidos por el Consejo Nacional d</w:t>
      </w:r>
      <w:r w:rsidR="00193F93" w:rsidRPr="00FF65A7">
        <w:rPr>
          <w:rFonts w:ascii="Arial" w:hAnsi="Arial" w:cs="Arial"/>
          <w:sz w:val="20"/>
          <w:szCs w:val="20"/>
        </w:rPr>
        <w:t>el Sistema Nacional de Transparencia, Acceso a la Información Pública y Protección de Datos Personales</w:t>
      </w:r>
      <w:r w:rsidRPr="000F54CA">
        <w:rPr>
          <w:rFonts w:ascii="Arial" w:hAnsi="Arial" w:cs="Arial"/>
          <w:sz w:val="20"/>
          <w:szCs w:val="20"/>
        </w:rPr>
        <w:t>.</w:t>
      </w:r>
    </w:p>
    <w:p w:rsidR="00B5376D" w:rsidRPr="000F54CA" w:rsidRDefault="00B5376D" w:rsidP="00B5376D">
      <w:pPr>
        <w:spacing w:after="0"/>
        <w:jc w:val="both"/>
        <w:rPr>
          <w:rFonts w:ascii="Arial" w:hAnsi="Arial" w:cs="Arial"/>
          <w:sz w:val="20"/>
          <w:szCs w:val="20"/>
        </w:rPr>
      </w:pPr>
      <w:r>
        <w:rPr>
          <w:rFonts w:ascii="Arial" w:hAnsi="Arial" w:cs="Arial"/>
          <w:b/>
          <w:sz w:val="20"/>
          <w:szCs w:val="20"/>
          <w:lang w:eastAsia="es-ES"/>
        </w:rPr>
        <w:lastRenderedPageBreak/>
        <w:t>4</w:t>
      </w:r>
      <w:r w:rsidRPr="000F54CA">
        <w:rPr>
          <w:rFonts w:ascii="Arial" w:hAnsi="Arial" w:cs="Arial"/>
          <w:b/>
          <w:sz w:val="20"/>
          <w:szCs w:val="20"/>
          <w:lang w:eastAsia="es-ES"/>
        </w:rPr>
        <w:t xml:space="preserve">.- Asuntos Generales.-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 ¿Existe algún tema adi</w:t>
      </w:r>
      <w:r>
        <w:rPr>
          <w:rFonts w:ascii="Arial" w:hAnsi="Arial" w:cs="Arial"/>
          <w:sz w:val="20"/>
          <w:szCs w:val="20"/>
          <w:lang w:val="es-MX"/>
        </w:rPr>
        <w:t>cional a tratar en esta sesión?</w:t>
      </w:r>
      <w:r w:rsidRPr="000F54CA">
        <w:rPr>
          <w:rFonts w:ascii="Arial" w:hAnsi="Arial" w:cs="Arial"/>
          <w:b/>
          <w:bCs/>
          <w:sz w:val="20"/>
          <w:szCs w:val="20"/>
        </w:rPr>
        <w:t xml:space="preserve"> </w:t>
      </w:r>
      <w:r w:rsidRPr="000F54CA">
        <w:rPr>
          <w:rFonts w:ascii="Arial" w:hAnsi="Arial" w:cs="Arial"/>
          <w:bCs/>
          <w:sz w:val="20"/>
          <w:szCs w:val="20"/>
        </w:rPr>
        <w:t>Al no existir tema alguno por tratar en la presente sesión, p</w:t>
      </w:r>
      <w:r w:rsidRPr="000F54CA">
        <w:rPr>
          <w:rFonts w:ascii="Arial" w:hAnsi="Arial" w:cs="Arial"/>
          <w:sz w:val="20"/>
          <w:szCs w:val="20"/>
          <w:lang w:val="es-MX"/>
        </w:rPr>
        <w:t xml:space="preserve">asamos a la clausura de la Sesión. </w:t>
      </w:r>
    </w:p>
    <w:p w:rsidR="00B5376D" w:rsidRPr="000F54CA" w:rsidRDefault="00B5376D" w:rsidP="00B5376D">
      <w:pPr>
        <w:spacing w:after="0"/>
        <w:jc w:val="both"/>
        <w:rPr>
          <w:rFonts w:ascii="Arial" w:hAnsi="Arial" w:cs="Arial"/>
          <w:sz w:val="20"/>
          <w:szCs w:val="20"/>
        </w:rPr>
      </w:pPr>
    </w:p>
    <w:p w:rsidR="00B5376D" w:rsidRPr="000F54CA" w:rsidRDefault="00B5376D" w:rsidP="00B5376D">
      <w:pPr>
        <w:spacing w:after="0"/>
        <w:jc w:val="both"/>
        <w:rPr>
          <w:rFonts w:ascii="Arial" w:hAnsi="Arial" w:cs="Arial"/>
          <w:sz w:val="20"/>
          <w:szCs w:val="20"/>
        </w:rPr>
      </w:pPr>
      <w:r>
        <w:rPr>
          <w:rFonts w:ascii="Arial" w:hAnsi="Arial" w:cs="Arial"/>
          <w:b/>
          <w:sz w:val="20"/>
          <w:szCs w:val="20"/>
          <w:lang w:eastAsia="es-ES"/>
        </w:rPr>
        <w:t>5</w:t>
      </w:r>
      <w:r w:rsidRPr="000F54CA">
        <w:rPr>
          <w:rFonts w:ascii="Arial" w:hAnsi="Arial" w:cs="Arial"/>
          <w:b/>
          <w:sz w:val="20"/>
          <w:szCs w:val="20"/>
          <w:lang w:eastAsia="es-ES"/>
        </w:rPr>
        <w:t xml:space="preserve">.- Clausura de la Sesión.-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w:t>
      </w:r>
      <w:r w:rsidRPr="000F54CA">
        <w:rPr>
          <w:rFonts w:ascii="Arial" w:hAnsi="Arial" w:cs="Arial"/>
          <w:bCs/>
          <w:sz w:val="20"/>
          <w:szCs w:val="20"/>
        </w:rPr>
        <w:t xml:space="preserve"> </w:t>
      </w:r>
      <w:r w:rsidRPr="000F54CA">
        <w:rPr>
          <w:rFonts w:ascii="Arial" w:hAnsi="Arial" w:cs="Arial"/>
          <w:sz w:val="20"/>
          <w:szCs w:val="20"/>
          <w:lang w:eastAsia="es-ES"/>
        </w:rPr>
        <w:t>No habiendo más asuntos a tratar,</w:t>
      </w:r>
      <w:r w:rsidRPr="000F54CA">
        <w:rPr>
          <w:rFonts w:ascii="Arial" w:hAnsi="Arial" w:cs="Arial"/>
          <w:sz w:val="20"/>
          <w:szCs w:val="20"/>
          <w:lang w:val="es-MX"/>
        </w:rPr>
        <w:t xml:space="preserve"> doy por clausurada l</w:t>
      </w:r>
      <w:r w:rsidR="009024E2">
        <w:rPr>
          <w:rFonts w:ascii="Arial" w:hAnsi="Arial" w:cs="Arial"/>
          <w:sz w:val="20"/>
          <w:szCs w:val="20"/>
          <w:lang w:val="es-MX"/>
        </w:rPr>
        <w:t>a presente sesión, siendo las 12</w:t>
      </w:r>
      <w:r w:rsidRPr="000F54CA">
        <w:rPr>
          <w:rFonts w:ascii="Arial" w:hAnsi="Arial" w:cs="Arial"/>
          <w:sz w:val="20"/>
          <w:szCs w:val="20"/>
          <w:lang w:val="es-MX"/>
        </w:rPr>
        <w:t>:</w:t>
      </w:r>
      <w:r>
        <w:rPr>
          <w:rFonts w:ascii="Arial" w:hAnsi="Arial" w:cs="Arial"/>
          <w:sz w:val="20"/>
          <w:szCs w:val="20"/>
          <w:lang w:val="es-MX"/>
        </w:rPr>
        <w:t>5</w:t>
      </w:r>
      <w:r w:rsidR="009024E2">
        <w:rPr>
          <w:rFonts w:ascii="Arial" w:hAnsi="Arial" w:cs="Arial"/>
          <w:sz w:val="20"/>
          <w:szCs w:val="20"/>
          <w:lang w:val="es-MX"/>
        </w:rPr>
        <w:t xml:space="preserve">5 doce </w:t>
      </w:r>
      <w:r w:rsidRPr="000F54CA">
        <w:rPr>
          <w:rFonts w:ascii="Arial" w:hAnsi="Arial" w:cs="Arial"/>
          <w:sz w:val="20"/>
          <w:szCs w:val="20"/>
          <w:lang w:val="es-MX"/>
        </w:rPr>
        <w:t xml:space="preserve">horas con </w:t>
      </w:r>
      <w:r>
        <w:rPr>
          <w:rFonts w:ascii="Arial" w:hAnsi="Arial" w:cs="Arial"/>
          <w:sz w:val="20"/>
          <w:szCs w:val="20"/>
          <w:lang w:val="es-MX"/>
        </w:rPr>
        <w:t>cincuenta</w:t>
      </w:r>
      <w:r w:rsidR="009024E2">
        <w:rPr>
          <w:rFonts w:ascii="Arial" w:hAnsi="Arial" w:cs="Arial"/>
          <w:sz w:val="20"/>
          <w:szCs w:val="20"/>
          <w:lang w:val="es-MX"/>
        </w:rPr>
        <w:t xml:space="preserve"> y cinco</w:t>
      </w:r>
      <w:r>
        <w:rPr>
          <w:rFonts w:ascii="Arial" w:hAnsi="Arial" w:cs="Arial"/>
          <w:sz w:val="20"/>
          <w:szCs w:val="20"/>
          <w:lang w:val="es-MX"/>
        </w:rPr>
        <w:t xml:space="preserve"> </w:t>
      </w:r>
      <w:r w:rsidRPr="000F54CA">
        <w:rPr>
          <w:rFonts w:ascii="Arial" w:hAnsi="Arial" w:cs="Arial"/>
          <w:sz w:val="20"/>
          <w:szCs w:val="20"/>
          <w:lang w:val="es-MX"/>
        </w:rPr>
        <w:t xml:space="preserve">minutos del día de hoy </w:t>
      </w:r>
      <w:r w:rsidR="009024E2">
        <w:rPr>
          <w:rFonts w:ascii="Arial" w:hAnsi="Arial" w:cs="Arial"/>
          <w:sz w:val="20"/>
          <w:szCs w:val="20"/>
          <w:lang w:val="es-MX"/>
        </w:rPr>
        <w:t xml:space="preserve">viernes 11 once </w:t>
      </w:r>
      <w:bookmarkStart w:id="0" w:name="_GoBack"/>
      <w:bookmarkEnd w:id="0"/>
      <w:r>
        <w:rPr>
          <w:rFonts w:ascii="Arial" w:hAnsi="Arial" w:cs="Arial"/>
          <w:sz w:val="20"/>
          <w:szCs w:val="20"/>
          <w:lang w:val="es-MX"/>
        </w:rPr>
        <w:t>de octubre</w:t>
      </w:r>
      <w:r w:rsidRPr="000F54CA">
        <w:rPr>
          <w:rFonts w:ascii="Arial" w:hAnsi="Arial" w:cs="Arial"/>
          <w:sz w:val="20"/>
          <w:szCs w:val="20"/>
          <w:lang w:val="es-MX"/>
        </w:rPr>
        <w:t xml:space="preserve"> del año 2019 dos mil diecinueve; agradeciendo su asistencia ¡Gracias!.</w:t>
      </w:r>
      <w:r w:rsidRPr="000F54CA">
        <w:rPr>
          <w:rFonts w:ascii="Arial" w:hAnsi="Arial" w:cs="Arial"/>
          <w:b/>
          <w:sz w:val="20"/>
          <w:szCs w:val="20"/>
        </w:rPr>
        <w:t xml:space="preserve"> </w:t>
      </w:r>
      <w:r w:rsidRPr="000F54CA">
        <w:rPr>
          <w:rFonts w:ascii="Arial" w:hAnsi="Arial" w:cs="Arial"/>
          <w:sz w:val="20"/>
          <w:szCs w:val="20"/>
        </w:rPr>
        <w:t>Levantándose la presente acta en vía de constancia, firmando en ella quienes intervinieron.</w:t>
      </w:r>
    </w:p>
    <w:p w:rsidR="00B5376D" w:rsidRPr="00854ABA" w:rsidRDefault="00B5376D" w:rsidP="00B5376D">
      <w:pPr>
        <w:spacing w:after="0"/>
        <w:jc w:val="center"/>
        <w:rPr>
          <w:rFonts w:ascii="Arial" w:hAnsi="Arial" w:cs="Arial"/>
          <w:sz w:val="20"/>
          <w:szCs w:val="20"/>
        </w:rPr>
      </w:pPr>
    </w:p>
    <w:p w:rsidR="00B5376D" w:rsidRPr="00854ABA" w:rsidRDefault="00B5376D" w:rsidP="00B5376D">
      <w:pPr>
        <w:spacing w:after="0"/>
        <w:jc w:val="center"/>
        <w:rPr>
          <w:rFonts w:ascii="Arial" w:hAnsi="Arial" w:cs="Arial"/>
          <w:sz w:val="20"/>
          <w:szCs w:val="20"/>
        </w:rPr>
      </w:pPr>
    </w:p>
    <w:p w:rsidR="00B5376D" w:rsidRPr="001A7B8D" w:rsidRDefault="00B5376D" w:rsidP="00B5376D">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Pr="001A7B8D">
        <w:rPr>
          <w:rFonts w:ascii="Arial" w:hAnsi="Arial" w:cs="Arial"/>
          <w:sz w:val="18"/>
          <w:szCs w:val="18"/>
        </w:rPr>
        <w:t xml:space="preserve"> </w:t>
      </w:r>
    </w:p>
    <w:p w:rsidR="00B5376D" w:rsidRPr="001A7B8D" w:rsidRDefault="00B5376D" w:rsidP="00B5376D">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Pr>
          <w:rFonts w:ascii="Arial" w:hAnsi="Arial" w:cs="Arial"/>
          <w:sz w:val="18"/>
          <w:szCs w:val="18"/>
        </w:rPr>
        <w:t>DIF Zapopan</w:t>
      </w:r>
    </w:p>
    <w:p w:rsidR="00B5376D" w:rsidRPr="001A7B8D" w:rsidRDefault="00B5376D" w:rsidP="00B5376D">
      <w:pPr>
        <w:spacing w:after="0"/>
        <w:rPr>
          <w:rFonts w:ascii="Arial" w:hAnsi="Arial" w:cs="Arial"/>
          <w:b/>
          <w:sz w:val="18"/>
          <w:szCs w:val="18"/>
        </w:rPr>
      </w:pPr>
    </w:p>
    <w:p w:rsidR="00B5376D" w:rsidRPr="001A7B8D" w:rsidRDefault="00B5376D" w:rsidP="00B5376D">
      <w:pPr>
        <w:spacing w:after="0"/>
        <w:rPr>
          <w:rFonts w:ascii="Arial" w:hAnsi="Arial" w:cs="Arial"/>
          <w:b/>
          <w:sz w:val="18"/>
          <w:szCs w:val="18"/>
        </w:rPr>
      </w:pPr>
    </w:p>
    <w:p w:rsidR="00B5376D" w:rsidRPr="001A7B8D" w:rsidRDefault="00B5376D" w:rsidP="00B5376D">
      <w:pPr>
        <w:spacing w:after="0"/>
        <w:jc w:val="center"/>
        <w:rPr>
          <w:rFonts w:ascii="Arial" w:hAnsi="Arial" w:cs="Arial"/>
          <w:b/>
          <w:sz w:val="18"/>
          <w:szCs w:val="18"/>
        </w:rPr>
      </w:pPr>
      <w:r w:rsidRPr="001A7B8D">
        <w:rPr>
          <w:rFonts w:ascii="Arial" w:hAnsi="Arial" w:cs="Arial"/>
          <w:b/>
          <w:bCs/>
          <w:sz w:val="18"/>
          <w:szCs w:val="18"/>
        </w:rPr>
        <w:t>Lic. Miguel Escalante Vázquez</w:t>
      </w:r>
    </w:p>
    <w:p w:rsidR="00B5376D" w:rsidRPr="001A7B8D" w:rsidRDefault="00B5376D" w:rsidP="00B5376D">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del Sistema </w:t>
      </w:r>
      <w:r>
        <w:rPr>
          <w:rFonts w:ascii="Arial" w:hAnsi="Arial" w:cs="Arial"/>
          <w:sz w:val="18"/>
          <w:szCs w:val="18"/>
        </w:rPr>
        <w:t>DIF Zapopan</w:t>
      </w:r>
    </w:p>
    <w:p w:rsidR="00B5376D" w:rsidRPr="001A7B8D" w:rsidRDefault="00B5376D" w:rsidP="00B5376D">
      <w:pPr>
        <w:spacing w:after="0"/>
        <w:jc w:val="center"/>
        <w:rPr>
          <w:rFonts w:ascii="Arial" w:hAnsi="Arial" w:cs="Arial"/>
          <w:sz w:val="18"/>
          <w:szCs w:val="18"/>
        </w:rPr>
      </w:pPr>
    </w:p>
    <w:p w:rsidR="00B5376D" w:rsidRPr="001A7B8D" w:rsidRDefault="00B5376D" w:rsidP="00B5376D">
      <w:pPr>
        <w:spacing w:after="0"/>
        <w:jc w:val="center"/>
        <w:rPr>
          <w:rFonts w:ascii="Arial" w:hAnsi="Arial" w:cs="Arial"/>
          <w:sz w:val="18"/>
          <w:szCs w:val="18"/>
        </w:rPr>
      </w:pPr>
    </w:p>
    <w:p w:rsidR="00B5376D" w:rsidRPr="001A7B8D" w:rsidRDefault="00B5376D" w:rsidP="00B5376D">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 xml:space="preserve">Berenice </w:t>
      </w:r>
      <w:proofErr w:type="spellStart"/>
      <w:r w:rsidRPr="001A7B8D">
        <w:rPr>
          <w:rFonts w:ascii="Arial" w:hAnsi="Arial" w:cs="Arial"/>
          <w:b/>
          <w:sz w:val="18"/>
          <w:szCs w:val="18"/>
        </w:rPr>
        <w:t>Cárabez</w:t>
      </w:r>
      <w:proofErr w:type="spellEnd"/>
      <w:r w:rsidRPr="001A7B8D">
        <w:rPr>
          <w:rFonts w:ascii="Arial" w:hAnsi="Arial" w:cs="Arial"/>
          <w:b/>
          <w:sz w:val="18"/>
          <w:szCs w:val="18"/>
        </w:rPr>
        <w:t xml:space="preserve"> Hernández</w:t>
      </w:r>
      <w:r w:rsidRPr="001A7B8D">
        <w:rPr>
          <w:rFonts w:ascii="Arial" w:hAnsi="Arial" w:cs="Arial"/>
          <w:bCs/>
          <w:sz w:val="18"/>
          <w:szCs w:val="18"/>
        </w:rPr>
        <w:t xml:space="preserve"> </w:t>
      </w:r>
    </w:p>
    <w:p w:rsidR="00B5376D" w:rsidRDefault="00B5376D" w:rsidP="00B5376D">
      <w:pPr>
        <w:spacing w:after="0"/>
        <w:jc w:val="center"/>
        <w:rPr>
          <w:rFonts w:ascii="Arial" w:hAnsi="Arial" w:cs="Arial"/>
          <w:sz w:val="18"/>
          <w:szCs w:val="18"/>
        </w:rPr>
      </w:pPr>
      <w:r w:rsidRPr="001A7B8D">
        <w:rPr>
          <w:rFonts w:ascii="Arial" w:hAnsi="Arial" w:cs="Arial"/>
          <w:bCs/>
          <w:sz w:val="18"/>
          <w:szCs w:val="18"/>
        </w:rPr>
        <w:t xml:space="preserve">Contralora y Miembro del Comité de </w:t>
      </w:r>
      <w:r w:rsidRPr="001A7B8D">
        <w:rPr>
          <w:rFonts w:ascii="Arial" w:hAnsi="Arial" w:cs="Arial"/>
          <w:sz w:val="18"/>
          <w:szCs w:val="18"/>
        </w:rPr>
        <w:t xml:space="preserve">Transparencia del Sistema del Sistema </w:t>
      </w:r>
      <w:r>
        <w:rPr>
          <w:rFonts w:ascii="Arial" w:hAnsi="Arial" w:cs="Arial"/>
          <w:sz w:val="18"/>
          <w:szCs w:val="18"/>
        </w:rPr>
        <w:t>DIF Zapopan</w:t>
      </w:r>
      <w:r w:rsidRPr="001A7B8D">
        <w:rPr>
          <w:rFonts w:ascii="Arial" w:hAnsi="Arial" w:cs="Arial"/>
          <w:sz w:val="18"/>
          <w:szCs w:val="18"/>
        </w:rPr>
        <w:t>.</w:t>
      </w: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Default="00B5376D" w:rsidP="00B5376D">
      <w:pPr>
        <w:spacing w:after="0"/>
        <w:jc w:val="center"/>
        <w:rPr>
          <w:rFonts w:ascii="Arial" w:hAnsi="Arial" w:cs="Arial"/>
          <w:sz w:val="18"/>
          <w:szCs w:val="18"/>
        </w:rPr>
      </w:pPr>
    </w:p>
    <w:p w:rsidR="00B5376D" w:rsidRPr="00502EC8" w:rsidRDefault="00B5376D" w:rsidP="00B5376D">
      <w:pPr>
        <w:spacing w:after="0"/>
        <w:jc w:val="center"/>
        <w:rPr>
          <w:rFonts w:ascii="Arial" w:hAnsi="Arial" w:cs="Arial"/>
          <w:sz w:val="18"/>
          <w:szCs w:val="18"/>
        </w:rPr>
      </w:pPr>
      <w:r>
        <w:rPr>
          <w:rFonts w:ascii="Arial" w:hAnsi="Arial" w:cs="Arial"/>
          <w:bCs/>
          <w:noProof/>
          <w:sz w:val="18"/>
          <w:szCs w:val="18"/>
          <w:lang w:val="es-MX" w:eastAsia="es-MX"/>
        </w:rPr>
        <mc:AlternateContent>
          <mc:Choice Requires="wps">
            <w:drawing>
              <wp:anchor distT="0" distB="0" distL="114300" distR="114300" simplePos="0" relativeHeight="251659264" behindDoc="0" locked="0" layoutInCell="1" allowOverlap="1" wp14:anchorId="28D1BCF1" wp14:editId="114A4318">
                <wp:simplePos x="0" y="0"/>
                <wp:positionH relativeFrom="column">
                  <wp:posOffset>885825</wp:posOffset>
                </wp:positionH>
                <wp:positionV relativeFrom="paragraph">
                  <wp:posOffset>28575</wp:posOffset>
                </wp:positionV>
                <wp:extent cx="5007935" cy="1368587"/>
                <wp:effectExtent l="0" t="1219200" r="2540" b="1222375"/>
                <wp:wrapNone/>
                <wp:docPr id="1" name="Cuadro de texto 1"/>
                <wp:cNvGraphicFramePr/>
                <a:graphic xmlns:a="http://schemas.openxmlformats.org/drawingml/2006/main">
                  <a:graphicData uri="http://schemas.microsoft.com/office/word/2010/wordprocessingShape">
                    <wps:wsp>
                      <wps:cNvSpPr txBox="1"/>
                      <wps:spPr>
                        <a:xfrm rot="19723873">
                          <a:off x="0" y="0"/>
                          <a:ext cx="5007935" cy="1368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376D" w:rsidRPr="006558AC" w:rsidRDefault="00B5376D" w:rsidP="00B5376D">
                            <w:pPr>
                              <w:rPr>
                                <w:sz w:val="144"/>
                                <w:szCs w:val="144"/>
                                <w:lang w:val="es-MX"/>
                              </w:rPr>
                            </w:pPr>
                            <w:r w:rsidRPr="006558AC">
                              <w:rPr>
                                <w:sz w:val="144"/>
                                <w:szCs w:val="144"/>
                                <w:lang w:val="es-MX"/>
                              </w:rPr>
                              <w:t>SIN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1BCF1" id="_x0000_t202" coordsize="21600,21600" o:spt="202" path="m,l,21600r21600,l21600,xe">
                <v:stroke joinstyle="miter"/>
                <v:path gradientshapeok="t" o:connecttype="rect"/>
              </v:shapetype>
              <v:shape id="Cuadro de texto 1" o:spid="_x0000_s1026" type="#_x0000_t202" style="position:absolute;left:0;text-align:left;margin-left:69.75pt;margin-top:2.25pt;width:394.35pt;height:107.75pt;rotation:-20492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" fillcolor="white [3201]" strokeweight=".5pt">
                <v:textbox>
                  <w:txbxContent>
                    <w:p w:rsidR="00B5376D" w:rsidRPr="006558AC" w:rsidRDefault="00B5376D" w:rsidP="00B5376D">
                      <w:pPr>
                        <w:rPr>
                          <w:sz w:val="144"/>
                          <w:szCs w:val="144"/>
                          <w:lang w:val="es-MX"/>
                        </w:rPr>
                      </w:pPr>
                      <w:r w:rsidRPr="006558AC">
                        <w:rPr>
                          <w:sz w:val="144"/>
                          <w:szCs w:val="144"/>
                          <w:lang w:val="es-MX"/>
                        </w:rPr>
                        <w:t>SIN TEXTO</w:t>
                      </w:r>
                    </w:p>
                  </w:txbxContent>
                </v:textbox>
              </v:shape>
            </w:pict>
          </mc:Fallback>
        </mc:AlternateContent>
      </w:r>
    </w:p>
    <w:p w:rsidR="00B5376D" w:rsidRDefault="00B5376D" w:rsidP="00B5376D"/>
    <w:p w:rsidR="009062AF" w:rsidRDefault="009062AF"/>
    <w:sectPr w:rsidR="009062AF" w:rsidSect="00825283">
      <w:headerReference w:type="default" r:id="rId5"/>
      <w:footerReference w:type="default" r:id="rId6"/>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9024E2">
    <w:pPr>
      <w:pStyle w:val="Piedepgina"/>
    </w:pPr>
    <w:r>
      <w:rPr>
        <w:noProof/>
        <w:lang w:eastAsia="es-MX"/>
      </w:rPr>
      <w:drawing>
        <wp:inline distT="0" distB="0" distL="0" distR="0" wp14:anchorId="3994F3EC" wp14:editId="225E677F">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9024E2">
    <w:pPr>
      <w:pStyle w:val="Encabezado"/>
    </w:pPr>
    <w:r>
      <w:rPr>
        <w:noProof/>
        <w:lang w:eastAsia="es-MX"/>
      </w:rPr>
      <w:drawing>
        <wp:inline distT="0" distB="0" distL="0" distR="0" wp14:anchorId="78F8BCF4" wp14:editId="7975DC64">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5B80F28"/>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D"/>
    <w:rsid w:val="000A6EFF"/>
    <w:rsid w:val="00152DB5"/>
    <w:rsid w:val="00193F93"/>
    <w:rsid w:val="004F4C57"/>
    <w:rsid w:val="005807CB"/>
    <w:rsid w:val="007177F0"/>
    <w:rsid w:val="009024E2"/>
    <w:rsid w:val="009062AF"/>
    <w:rsid w:val="009B586B"/>
    <w:rsid w:val="00B5376D"/>
    <w:rsid w:val="00BF16C1"/>
    <w:rsid w:val="00C04135"/>
    <w:rsid w:val="00CC0803"/>
    <w:rsid w:val="00E87DDF"/>
    <w:rsid w:val="00F02395"/>
    <w:rsid w:val="00FF65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EE193C-250A-4641-9706-E4FD8E59B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76D"/>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B5376D"/>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376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semiHidden/>
    <w:unhideWhenUsed/>
    <w:rsid w:val="00B5376D"/>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B5376D"/>
  </w:style>
  <w:style w:type="paragraph" w:styleId="Piedepgina">
    <w:name w:val="footer"/>
    <w:basedOn w:val="Normal"/>
    <w:link w:val="PiedepginaCar"/>
    <w:uiPriority w:val="99"/>
    <w:unhideWhenUsed/>
    <w:rsid w:val="00B5376D"/>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B5376D"/>
  </w:style>
  <w:style w:type="paragraph" w:styleId="Prrafodelista">
    <w:name w:val="List Paragraph"/>
    <w:basedOn w:val="Normal"/>
    <w:uiPriority w:val="34"/>
    <w:qFormat/>
    <w:rsid w:val="00B5376D"/>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rsid w:val="00B5376D"/>
    <w:pPr>
      <w:jc w:val="both"/>
    </w:pPr>
    <w:rPr>
      <w:rFonts w:ascii="Arial" w:hAnsi="Arial" w:cs="Arial"/>
      <w:sz w:val="24"/>
      <w:szCs w:val="24"/>
      <w:lang w:val="es-MX"/>
    </w:rPr>
  </w:style>
  <w:style w:type="character" w:customStyle="1" w:styleId="EstiloCar">
    <w:name w:val="Estilo Car"/>
    <w:basedOn w:val="Fuentedeprrafopredeter"/>
    <w:link w:val="Estilo"/>
    <w:locked/>
    <w:rsid w:val="00B5376D"/>
    <w:rPr>
      <w:rFonts w:ascii="Arial" w:eastAsia="Calibri" w:hAnsi="Arial" w:cs="Arial"/>
      <w:sz w:val="24"/>
      <w:szCs w:val="24"/>
    </w:rPr>
  </w:style>
  <w:style w:type="paragraph" w:styleId="Sinespaciado">
    <w:name w:val="No Spacing"/>
    <w:uiPriority w:val="1"/>
    <w:qFormat/>
    <w:rsid w:val="00B5376D"/>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1573</Words>
  <Characters>8653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8</cp:revision>
  <dcterms:created xsi:type="dcterms:W3CDTF">2019-10-11T16:45:00Z</dcterms:created>
  <dcterms:modified xsi:type="dcterms:W3CDTF">2019-10-11T18:54:00Z</dcterms:modified>
</cp:coreProperties>
</file>