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76F" w:rsidRPr="005D25BF" w:rsidRDefault="00CC576F" w:rsidP="00CC576F">
      <w:pPr>
        <w:spacing w:after="0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NOVEN</w:t>
      </w:r>
      <w:r w:rsidRPr="005D25BF">
        <w:rPr>
          <w:rFonts w:ascii="Arial" w:hAnsi="Arial" w:cs="Arial"/>
          <w:b/>
          <w:szCs w:val="20"/>
        </w:rPr>
        <w:t>A SESIÓN ORDINARIA DEL COMITÉ DE TRANSPARENCIA DEL ORGANISMO PÚBLICO DESCENTRALIZADO DENOMINADO SISTEMA PARA EL DESARROLLO INTEGRAL DE LA FAMILIA DEL MUNICIPIO DE ZAPOPAN, JALISCO.</w:t>
      </w:r>
    </w:p>
    <w:p w:rsidR="00CC576F" w:rsidRPr="005D25BF" w:rsidRDefault="00CC576F" w:rsidP="00CC576F">
      <w:pPr>
        <w:spacing w:after="0"/>
        <w:jc w:val="both"/>
        <w:rPr>
          <w:rFonts w:ascii="Arial" w:hAnsi="Arial" w:cs="Arial"/>
          <w:b/>
          <w:szCs w:val="20"/>
        </w:rPr>
      </w:pPr>
    </w:p>
    <w:p w:rsidR="00CC576F" w:rsidRPr="005D25BF" w:rsidRDefault="00CC576F" w:rsidP="00CC576F">
      <w:pPr>
        <w:spacing w:after="0"/>
        <w:jc w:val="both"/>
        <w:rPr>
          <w:rFonts w:ascii="Arial" w:hAnsi="Arial" w:cs="Arial"/>
          <w:szCs w:val="20"/>
          <w:lang w:val="es-MX"/>
        </w:rPr>
      </w:pPr>
      <w:r w:rsidRPr="005D25BF">
        <w:rPr>
          <w:rFonts w:ascii="Arial" w:hAnsi="Arial" w:cs="Arial"/>
          <w:b/>
          <w:szCs w:val="20"/>
        </w:rPr>
        <w:t xml:space="preserve"> </w:t>
      </w:r>
      <w:r w:rsidRPr="005D25BF">
        <w:rPr>
          <w:rFonts w:ascii="Arial" w:hAnsi="Arial" w:cs="Arial"/>
          <w:szCs w:val="20"/>
          <w:lang w:val="es-MX"/>
        </w:rPr>
        <w:t xml:space="preserve">En el Municipio de Zapopan Jalisco y siendo las </w:t>
      </w:r>
      <w:r w:rsidR="00A00314">
        <w:rPr>
          <w:rFonts w:ascii="Arial" w:hAnsi="Arial" w:cs="Arial"/>
          <w:szCs w:val="20"/>
          <w:lang w:val="es-MX"/>
        </w:rPr>
        <w:t>11:00 once</w:t>
      </w:r>
      <w:r w:rsidRPr="005D25BF">
        <w:rPr>
          <w:rFonts w:ascii="Arial" w:hAnsi="Arial" w:cs="Arial"/>
          <w:szCs w:val="20"/>
          <w:lang w:val="es-MX"/>
        </w:rPr>
        <w:t xml:space="preserve"> horas con </w:t>
      </w:r>
      <w:r w:rsidR="00A00314">
        <w:rPr>
          <w:rFonts w:ascii="Arial" w:hAnsi="Arial" w:cs="Arial"/>
          <w:szCs w:val="20"/>
          <w:lang w:val="es-MX"/>
        </w:rPr>
        <w:t xml:space="preserve">cero minutos </w:t>
      </w:r>
      <w:r w:rsidRPr="005D25BF">
        <w:rPr>
          <w:rFonts w:ascii="Arial" w:hAnsi="Arial" w:cs="Arial"/>
          <w:szCs w:val="20"/>
          <w:lang w:val="es-MX"/>
        </w:rPr>
        <w:t xml:space="preserve">del día </w:t>
      </w:r>
      <w:r w:rsidR="00A00314">
        <w:rPr>
          <w:rFonts w:ascii="Arial" w:hAnsi="Arial" w:cs="Arial"/>
          <w:szCs w:val="20"/>
          <w:lang w:val="es-MX"/>
        </w:rPr>
        <w:t>19</w:t>
      </w:r>
      <w:r w:rsidRPr="005D25BF">
        <w:rPr>
          <w:rFonts w:ascii="Arial" w:hAnsi="Arial" w:cs="Arial"/>
          <w:szCs w:val="20"/>
          <w:lang w:val="es-MX"/>
        </w:rPr>
        <w:t xml:space="preserve"> </w:t>
      </w:r>
      <w:r w:rsidR="00A00314">
        <w:rPr>
          <w:rFonts w:ascii="Arial" w:hAnsi="Arial" w:cs="Arial"/>
          <w:szCs w:val="20"/>
          <w:lang w:val="es-MX"/>
        </w:rPr>
        <w:t xml:space="preserve">diecinueve </w:t>
      </w:r>
      <w:r w:rsidRPr="005D25BF">
        <w:rPr>
          <w:rFonts w:ascii="Arial" w:hAnsi="Arial" w:cs="Arial"/>
          <w:szCs w:val="20"/>
          <w:lang w:val="es-MX"/>
        </w:rPr>
        <w:t xml:space="preserve">del mes de </w:t>
      </w:r>
      <w:r w:rsidR="00A00314">
        <w:rPr>
          <w:rFonts w:ascii="Arial" w:hAnsi="Arial" w:cs="Arial"/>
          <w:szCs w:val="20"/>
          <w:lang w:val="es-MX"/>
        </w:rPr>
        <w:t>dic</w:t>
      </w:r>
      <w:r w:rsidRPr="005D25BF">
        <w:rPr>
          <w:rFonts w:ascii="Arial" w:hAnsi="Arial" w:cs="Arial"/>
          <w:szCs w:val="20"/>
          <w:lang w:val="es-MX"/>
        </w:rPr>
        <w:t xml:space="preserve">iembre del año 2019 dos mil diecinueve, en las instalaciones del Sistema para el Desarrollo Integral de la Familia del Municipio de Zapopan, Jalisco; ubicado en la Avenida Laureles No. 1151 de la Colonia Unidad </w:t>
      </w:r>
      <w:proofErr w:type="spellStart"/>
      <w:r w:rsidRPr="005D25BF">
        <w:rPr>
          <w:rFonts w:ascii="Arial" w:hAnsi="Arial" w:cs="Arial"/>
          <w:szCs w:val="20"/>
          <w:lang w:val="es-MX"/>
        </w:rPr>
        <w:t>Fovissste</w:t>
      </w:r>
      <w:proofErr w:type="spellEnd"/>
      <w:r w:rsidRPr="005D25BF">
        <w:rPr>
          <w:rFonts w:ascii="Arial" w:hAnsi="Arial" w:cs="Arial"/>
          <w:szCs w:val="20"/>
          <w:lang w:val="es-MX"/>
        </w:rPr>
        <w:t xml:space="preserve">, del Municipio de Zapopan; se reunieron el </w:t>
      </w:r>
      <w:r w:rsidRPr="005D25BF">
        <w:rPr>
          <w:rFonts w:ascii="Arial" w:hAnsi="Arial" w:cs="Arial"/>
          <w:b/>
          <w:bCs/>
          <w:szCs w:val="20"/>
        </w:rPr>
        <w:t>Lic. José Antonio Castañeda Castellanos</w:t>
      </w:r>
      <w:r w:rsidRPr="005D25BF">
        <w:rPr>
          <w:rFonts w:ascii="Arial" w:hAnsi="Arial" w:cs="Arial"/>
          <w:szCs w:val="20"/>
          <w:lang w:val="es-MX"/>
        </w:rPr>
        <w:t xml:space="preserve">, en su carácter de Presidente del Comité de Transparencia y Director Jurídico, el </w:t>
      </w:r>
      <w:r w:rsidRPr="005D25BF">
        <w:rPr>
          <w:rFonts w:ascii="Arial" w:hAnsi="Arial" w:cs="Arial"/>
          <w:b/>
          <w:bCs/>
          <w:szCs w:val="20"/>
        </w:rPr>
        <w:t>Lic. Miguel Escalante Vázquez</w:t>
      </w:r>
      <w:r w:rsidRPr="005D25BF">
        <w:rPr>
          <w:rFonts w:ascii="Arial" w:hAnsi="Arial" w:cs="Arial"/>
          <w:szCs w:val="20"/>
          <w:lang w:val="es-MX"/>
        </w:rPr>
        <w:t xml:space="preserve"> en su carácter de </w:t>
      </w:r>
      <w:r w:rsidRPr="005D25BF">
        <w:rPr>
          <w:rFonts w:ascii="Arial" w:hAnsi="Arial" w:cs="Arial"/>
          <w:bCs/>
          <w:szCs w:val="20"/>
        </w:rPr>
        <w:t>Titular</w:t>
      </w:r>
      <w:r w:rsidRPr="005D25BF">
        <w:rPr>
          <w:rFonts w:ascii="Arial" w:hAnsi="Arial" w:cs="Arial"/>
          <w:b/>
          <w:bCs/>
          <w:szCs w:val="20"/>
        </w:rPr>
        <w:t xml:space="preserve"> </w:t>
      </w:r>
      <w:r w:rsidRPr="005D25BF">
        <w:rPr>
          <w:rFonts w:ascii="Arial" w:hAnsi="Arial" w:cs="Arial"/>
          <w:bCs/>
          <w:szCs w:val="20"/>
        </w:rPr>
        <w:t>de la Unidad de Transparencia</w:t>
      </w:r>
      <w:r w:rsidRPr="005D25BF">
        <w:rPr>
          <w:rFonts w:ascii="Arial" w:hAnsi="Arial" w:cs="Arial"/>
          <w:szCs w:val="20"/>
        </w:rPr>
        <w:t xml:space="preserve"> y Secretario del Comité, así como la </w:t>
      </w:r>
      <w:r w:rsidRPr="005D25BF">
        <w:rPr>
          <w:rFonts w:ascii="Arial" w:hAnsi="Arial" w:cs="Arial"/>
          <w:b/>
          <w:szCs w:val="20"/>
        </w:rPr>
        <w:t xml:space="preserve">Lic. </w:t>
      </w:r>
      <w:proofErr w:type="gramStart"/>
      <w:r w:rsidRPr="005D25BF">
        <w:rPr>
          <w:rFonts w:ascii="Arial" w:hAnsi="Arial" w:cs="Arial"/>
          <w:b/>
          <w:szCs w:val="20"/>
        </w:rPr>
        <w:t>en</w:t>
      </w:r>
      <w:proofErr w:type="gramEnd"/>
      <w:r w:rsidRPr="005D25BF">
        <w:rPr>
          <w:rFonts w:ascii="Arial" w:hAnsi="Arial" w:cs="Arial"/>
          <w:b/>
          <w:szCs w:val="20"/>
        </w:rPr>
        <w:t xml:space="preserve"> C.P. Berenice </w:t>
      </w:r>
      <w:proofErr w:type="spellStart"/>
      <w:r w:rsidRPr="005D25BF">
        <w:rPr>
          <w:rFonts w:ascii="Arial" w:hAnsi="Arial" w:cs="Arial"/>
          <w:b/>
          <w:szCs w:val="20"/>
        </w:rPr>
        <w:t>Cárabez</w:t>
      </w:r>
      <w:proofErr w:type="spellEnd"/>
      <w:r w:rsidRPr="005D25BF">
        <w:rPr>
          <w:rFonts w:ascii="Arial" w:hAnsi="Arial" w:cs="Arial"/>
          <w:b/>
          <w:szCs w:val="20"/>
        </w:rPr>
        <w:t xml:space="preserve"> Hernández</w:t>
      </w:r>
      <w:r w:rsidRPr="005D25BF">
        <w:rPr>
          <w:rFonts w:ascii="Arial" w:hAnsi="Arial" w:cs="Arial"/>
          <w:szCs w:val="20"/>
        </w:rPr>
        <w:t xml:space="preserve"> </w:t>
      </w:r>
      <w:r w:rsidRPr="005D25BF">
        <w:rPr>
          <w:rFonts w:ascii="Arial" w:hAnsi="Arial" w:cs="Arial"/>
          <w:bCs/>
          <w:szCs w:val="20"/>
        </w:rPr>
        <w:t xml:space="preserve">Contralora de este sujeto obligado e integrante del comité, </w:t>
      </w:r>
      <w:r w:rsidRPr="005D25BF">
        <w:rPr>
          <w:rFonts w:ascii="Arial" w:hAnsi="Arial" w:cs="Arial"/>
          <w:szCs w:val="20"/>
          <w:lang w:val="es-MX"/>
        </w:rPr>
        <w:t xml:space="preserve">con el objeto de dar inicio y desahogar la novena  sesión ordinaria del año </w:t>
      </w:r>
      <w:r w:rsidRPr="005D25BF">
        <w:rPr>
          <w:rFonts w:ascii="Arial" w:hAnsi="Arial" w:cs="Arial"/>
          <w:szCs w:val="20"/>
        </w:rPr>
        <w:t>2019</w:t>
      </w:r>
      <w:r w:rsidRPr="005D25BF">
        <w:rPr>
          <w:rFonts w:ascii="Arial" w:hAnsi="Arial" w:cs="Arial"/>
          <w:b/>
          <w:szCs w:val="20"/>
        </w:rPr>
        <w:t xml:space="preserve"> </w:t>
      </w:r>
      <w:r w:rsidRPr="005D25BF">
        <w:rPr>
          <w:rFonts w:ascii="Arial" w:hAnsi="Arial" w:cs="Arial"/>
          <w:szCs w:val="20"/>
          <w:lang w:val="es-MX"/>
        </w:rPr>
        <w:t>dos mil diecinueve; ello de conformidad con lo establecido en los artículos 29 y 30 de la Ley de Transparencia y Acceso a la Información Pública del Estado de Jalisco y sus Municipios.</w:t>
      </w:r>
      <w:r w:rsidRPr="005D25BF">
        <w:rPr>
          <w:rFonts w:ascii="Arial" w:hAnsi="Arial" w:cs="Arial"/>
          <w:b/>
          <w:szCs w:val="20"/>
        </w:rPr>
        <w:t xml:space="preserve"> </w:t>
      </w:r>
      <w:r w:rsidRPr="005D25BF">
        <w:rPr>
          <w:rFonts w:ascii="Arial" w:hAnsi="Arial" w:cs="Arial"/>
          <w:szCs w:val="20"/>
          <w:lang w:val="es-MX"/>
        </w:rPr>
        <w:t xml:space="preserve">Por lo que en uso de la voz </w:t>
      </w:r>
      <w:r w:rsidRPr="005D25BF">
        <w:rPr>
          <w:rFonts w:ascii="Arial" w:hAnsi="Arial" w:cs="Arial"/>
          <w:b/>
          <w:szCs w:val="20"/>
          <w:lang w:val="es-MX"/>
        </w:rPr>
        <w:t>el Lic. José Antonio Castañeda Castellanos,</w:t>
      </w:r>
      <w:r w:rsidRPr="005D25BF">
        <w:rPr>
          <w:rFonts w:ascii="Arial" w:hAnsi="Arial" w:cs="Arial"/>
          <w:szCs w:val="20"/>
          <w:lang w:val="es-MX"/>
        </w:rPr>
        <w:t xml:space="preserve"> Presidente del Comité de Transparencia de este sujeto obligado, quien preside la misma de conformidad con la fracción I del artículo 28 de la Ley de Transparencia y Acceso a la Información Pública del Estado de Jalisco y sus Municipios, dio lectura a la siguiente propuesta de: </w:t>
      </w: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b/>
          <w:szCs w:val="20"/>
          <w:lang w:val="es-MX"/>
        </w:rPr>
      </w:pPr>
      <w:r w:rsidRPr="005D25BF">
        <w:rPr>
          <w:rFonts w:ascii="Arial" w:hAnsi="Arial" w:cs="Arial"/>
          <w:b/>
          <w:szCs w:val="20"/>
          <w:lang w:val="es-MX"/>
        </w:rPr>
        <w:t>ORDEN DEL DÍA</w:t>
      </w: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b/>
          <w:szCs w:val="20"/>
          <w:lang w:val="es-MX"/>
        </w:rPr>
      </w:pPr>
    </w:p>
    <w:p w:rsidR="00A00314" w:rsidRPr="001B659A" w:rsidRDefault="00A00314" w:rsidP="00A00314">
      <w:pPr>
        <w:pStyle w:val="Prrafodelista"/>
        <w:spacing w:after="0"/>
        <w:ind w:left="0"/>
        <w:jc w:val="both"/>
        <w:rPr>
          <w:rFonts w:ascii="Arial" w:hAnsi="Arial" w:cs="Arial"/>
          <w:sz w:val="20"/>
          <w:szCs w:val="20"/>
        </w:rPr>
      </w:pPr>
      <w:r w:rsidRPr="001B659A">
        <w:rPr>
          <w:rFonts w:ascii="Arial" w:hAnsi="Arial" w:cs="Arial"/>
          <w:sz w:val="20"/>
          <w:szCs w:val="20"/>
        </w:rPr>
        <w:t xml:space="preserve">1.- Lista de asistencia, declaratoria de quórum legal, y apertura de la sesión. </w:t>
      </w:r>
    </w:p>
    <w:p w:rsidR="00A00314" w:rsidRDefault="00A00314" w:rsidP="00A00314">
      <w:pPr>
        <w:pStyle w:val="Prrafodelista"/>
        <w:spacing w:after="0"/>
        <w:ind w:left="0"/>
        <w:jc w:val="both"/>
        <w:rPr>
          <w:rFonts w:ascii="Arial" w:hAnsi="Arial" w:cs="Arial"/>
          <w:sz w:val="20"/>
          <w:szCs w:val="20"/>
        </w:rPr>
      </w:pPr>
      <w:r w:rsidRPr="001B659A">
        <w:rPr>
          <w:rFonts w:ascii="Arial" w:hAnsi="Arial" w:cs="Arial"/>
          <w:sz w:val="20"/>
          <w:szCs w:val="20"/>
        </w:rPr>
        <w:t>2.- Lectura y aprobación del Orden del día.</w:t>
      </w:r>
    </w:p>
    <w:p w:rsidR="00A00314" w:rsidRPr="001B659A" w:rsidRDefault="00A00314" w:rsidP="00A00314">
      <w:pPr>
        <w:pStyle w:val="Prrafodelista"/>
        <w:spacing w:after="0"/>
        <w:ind w:left="0"/>
        <w:jc w:val="both"/>
        <w:rPr>
          <w:rFonts w:ascii="Arial" w:hAnsi="Arial" w:cs="Arial"/>
          <w:sz w:val="20"/>
          <w:szCs w:val="20"/>
        </w:rPr>
      </w:pPr>
      <w:r w:rsidRPr="001B659A">
        <w:rPr>
          <w:rFonts w:ascii="Arial" w:hAnsi="Arial" w:cs="Arial"/>
          <w:sz w:val="20"/>
          <w:szCs w:val="20"/>
        </w:rPr>
        <w:t xml:space="preserve">3.- </w:t>
      </w:r>
      <w:r>
        <w:rPr>
          <w:rFonts w:ascii="Arial" w:hAnsi="Arial" w:cs="Arial"/>
          <w:sz w:val="20"/>
          <w:szCs w:val="20"/>
        </w:rPr>
        <w:t>Confirmación, modificación o revocación de la declaratoria de inexistencia que realiza la Dirección de Administración y Finanzas respecto de la información solicitada bajo número de expedientes  UT/151/2019, UT/152/2019, UT/153/2019, UT/154/2019,</w:t>
      </w:r>
      <w:r w:rsidRPr="004C270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UT/155/2019 y UT/156/2019.</w:t>
      </w:r>
    </w:p>
    <w:p w:rsidR="00A00314" w:rsidRPr="00FC238F" w:rsidRDefault="00A00314" w:rsidP="00A00314">
      <w:pPr>
        <w:pStyle w:val="Estilo"/>
        <w:rPr>
          <w:sz w:val="20"/>
          <w:szCs w:val="20"/>
        </w:rPr>
      </w:pPr>
      <w:r>
        <w:rPr>
          <w:sz w:val="20"/>
          <w:szCs w:val="20"/>
          <w:lang w:val="es-ES"/>
        </w:rPr>
        <w:t xml:space="preserve">4.- </w:t>
      </w:r>
      <w:r w:rsidRPr="00FC238F">
        <w:rPr>
          <w:sz w:val="20"/>
          <w:szCs w:val="20"/>
        </w:rPr>
        <w:t>Asuntos Generales</w:t>
      </w:r>
    </w:p>
    <w:p w:rsidR="00CC576F" w:rsidRPr="00A00314" w:rsidRDefault="00A00314" w:rsidP="00CC576F">
      <w:pPr>
        <w:pStyle w:val="Estilo"/>
        <w:rPr>
          <w:sz w:val="20"/>
          <w:szCs w:val="20"/>
        </w:rPr>
      </w:pPr>
      <w:r>
        <w:rPr>
          <w:sz w:val="20"/>
          <w:szCs w:val="20"/>
        </w:rPr>
        <w:t>5</w:t>
      </w:r>
      <w:r w:rsidRPr="00FA1335">
        <w:rPr>
          <w:sz w:val="20"/>
          <w:szCs w:val="20"/>
        </w:rPr>
        <w:t>.- Clausura de la Sesión</w:t>
      </w: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b/>
          <w:szCs w:val="20"/>
        </w:rPr>
      </w:pPr>
      <w:r w:rsidRPr="005D25BF">
        <w:rPr>
          <w:rFonts w:ascii="Arial" w:hAnsi="Arial" w:cs="Arial"/>
          <w:b/>
          <w:szCs w:val="20"/>
        </w:rPr>
        <w:t>DESARROLLO DEL ORDEN DEL DÍA</w:t>
      </w: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szCs w:val="20"/>
        </w:rPr>
      </w:pPr>
    </w:p>
    <w:p w:rsidR="00CC576F" w:rsidRPr="005D25BF" w:rsidRDefault="00CC576F" w:rsidP="00CC576F">
      <w:pPr>
        <w:spacing w:after="0"/>
        <w:jc w:val="both"/>
        <w:rPr>
          <w:rFonts w:ascii="Arial" w:hAnsi="Arial" w:cs="Arial"/>
          <w:b/>
          <w:szCs w:val="20"/>
        </w:rPr>
      </w:pPr>
      <w:r w:rsidRPr="005D25BF">
        <w:rPr>
          <w:rFonts w:ascii="Arial" w:hAnsi="Arial" w:cs="Arial"/>
          <w:b/>
          <w:szCs w:val="20"/>
        </w:rPr>
        <w:t xml:space="preserve">1.- Lista de Asistencia, declaratoria del quórum Legal y apertura de la sesión.-  </w:t>
      </w:r>
      <w:r w:rsidRPr="005D25BF">
        <w:rPr>
          <w:rFonts w:ascii="Arial" w:hAnsi="Arial" w:cs="Arial"/>
          <w:szCs w:val="20"/>
        </w:rPr>
        <w:t>Voz de</w:t>
      </w:r>
      <w:r w:rsidRPr="005D25BF">
        <w:rPr>
          <w:rFonts w:ascii="Arial" w:hAnsi="Arial" w:cs="Arial"/>
          <w:szCs w:val="20"/>
          <w:lang w:val="es-MX"/>
        </w:rPr>
        <w:t xml:space="preserve">l </w:t>
      </w:r>
      <w:r w:rsidRPr="005D25BF">
        <w:rPr>
          <w:rFonts w:ascii="Arial" w:hAnsi="Arial" w:cs="Arial"/>
          <w:b/>
          <w:szCs w:val="20"/>
          <w:lang w:val="es-MX"/>
        </w:rPr>
        <w:t>Lic. José Antonio Castañeda Castellanos</w:t>
      </w:r>
      <w:r w:rsidRPr="005D25BF">
        <w:rPr>
          <w:rFonts w:ascii="Arial" w:hAnsi="Arial" w:cs="Arial"/>
          <w:b/>
          <w:bCs/>
          <w:szCs w:val="20"/>
        </w:rPr>
        <w:t>,</w:t>
      </w:r>
      <w:r w:rsidRPr="005D25BF">
        <w:rPr>
          <w:rFonts w:ascii="Arial" w:hAnsi="Arial" w:cs="Arial"/>
          <w:bCs/>
          <w:szCs w:val="20"/>
        </w:rPr>
        <w:t xml:space="preserve"> Presidente del Comité</w:t>
      </w:r>
      <w:r w:rsidRPr="005D25BF">
        <w:rPr>
          <w:rFonts w:ascii="Arial" w:hAnsi="Arial" w:cs="Arial"/>
          <w:szCs w:val="20"/>
          <w:lang w:val="es-MX"/>
        </w:rPr>
        <w:t xml:space="preserve"> de Transparencia </w:t>
      </w:r>
      <w:r w:rsidRPr="005D25BF">
        <w:rPr>
          <w:rFonts w:ascii="Arial" w:hAnsi="Arial" w:cs="Arial"/>
          <w:bCs/>
          <w:szCs w:val="20"/>
        </w:rPr>
        <w:t xml:space="preserve">del </w:t>
      </w:r>
      <w:r w:rsidRPr="005D25BF">
        <w:rPr>
          <w:rFonts w:ascii="Arial" w:hAnsi="Arial" w:cs="Arial"/>
          <w:szCs w:val="20"/>
          <w:lang w:val="es-MX"/>
        </w:rPr>
        <w:t>Sistema para el Desarrollo Integral de la Familia del Municipio de Zapopan Jalisco</w:t>
      </w:r>
      <w:r w:rsidRPr="005D25BF">
        <w:rPr>
          <w:rFonts w:ascii="Arial" w:hAnsi="Arial" w:cs="Arial"/>
          <w:szCs w:val="20"/>
        </w:rPr>
        <w:t xml:space="preserve">: le solicito al </w:t>
      </w:r>
      <w:r w:rsidRPr="005D25BF">
        <w:rPr>
          <w:rFonts w:ascii="Arial" w:hAnsi="Arial" w:cs="Arial"/>
          <w:b/>
          <w:bCs/>
          <w:szCs w:val="20"/>
        </w:rPr>
        <w:t xml:space="preserve">Lic. Miguel Escalante Vázquez, </w:t>
      </w:r>
      <w:r w:rsidRPr="005D25BF">
        <w:rPr>
          <w:rFonts w:ascii="Arial" w:hAnsi="Arial" w:cs="Arial"/>
          <w:szCs w:val="20"/>
        </w:rPr>
        <w:t>Secretario de este comité,</w:t>
      </w:r>
      <w:r w:rsidRPr="005D25BF">
        <w:rPr>
          <w:rFonts w:ascii="Arial" w:hAnsi="Arial" w:cs="Arial"/>
          <w:bCs/>
          <w:szCs w:val="20"/>
        </w:rPr>
        <w:t xml:space="preserve"> </w:t>
      </w:r>
      <w:r w:rsidRPr="005D25BF">
        <w:rPr>
          <w:rFonts w:ascii="Arial" w:hAnsi="Arial" w:cs="Arial"/>
          <w:szCs w:val="20"/>
        </w:rPr>
        <w:t>nos haga favor de pasar la lista de asistencia a los presentes</w:t>
      </w:r>
      <w:r w:rsidRPr="005D25BF">
        <w:rPr>
          <w:rFonts w:ascii="Arial" w:hAnsi="Arial" w:cs="Arial"/>
          <w:b/>
          <w:szCs w:val="20"/>
        </w:rPr>
        <w:t xml:space="preserve">: </w:t>
      </w:r>
      <w:r w:rsidRPr="005D25BF">
        <w:rPr>
          <w:rFonts w:ascii="Arial" w:hAnsi="Arial" w:cs="Arial"/>
          <w:szCs w:val="20"/>
        </w:rPr>
        <w:t xml:space="preserve">Voz del </w:t>
      </w:r>
      <w:r w:rsidRPr="005D25BF">
        <w:rPr>
          <w:rFonts w:ascii="Arial" w:hAnsi="Arial" w:cs="Arial"/>
          <w:b/>
          <w:bCs/>
          <w:szCs w:val="20"/>
        </w:rPr>
        <w:t>Lic. Miguel Escalante Vázquez:</w:t>
      </w:r>
      <w:r w:rsidRPr="005D25BF">
        <w:rPr>
          <w:rFonts w:ascii="Arial" w:hAnsi="Arial" w:cs="Arial"/>
          <w:szCs w:val="20"/>
        </w:rPr>
        <w:t xml:space="preserve"> Claro que sí Presidente:</w:t>
      </w:r>
      <w:r w:rsidRPr="005D25BF">
        <w:rPr>
          <w:rFonts w:ascii="Arial" w:hAnsi="Arial" w:cs="Arial"/>
          <w:b/>
          <w:szCs w:val="20"/>
        </w:rPr>
        <w:t xml:space="preserve"> </w:t>
      </w:r>
      <w:proofErr w:type="gramStart"/>
      <w:r w:rsidRPr="005D25BF">
        <w:rPr>
          <w:rFonts w:ascii="Arial" w:hAnsi="Arial" w:cs="Arial"/>
          <w:b/>
          <w:szCs w:val="20"/>
        </w:rPr>
        <w:t>¿</w:t>
      </w:r>
      <w:proofErr w:type="gramEnd"/>
      <w:r w:rsidRPr="005D25BF">
        <w:rPr>
          <w:rFonts w:ascii="Arial" w:hAnsi="Arial" w:cs="Arial"/>
          <w:b/>
          <w:szCs w:val="20"/>
          <w:lang w:val="es-MX"/>
        </w:rPr>
        <w:t>Lic. José Antonio Castañeda Castellanos</w:t>
      </w:r>
      <w:proofErr w:type="gramStart"/>
      <w:r w:rsidRPr="005D25BF">
        <w:rPr>
          <w:rFonts w:ascii="Arial" w:hAnsi="Arial" w:cs="Arial"/>
          <w:b/>
          <w:szCs w:val="20"/>
          <w:lang w:val="es-MX"/>
        </w:rPr>
        <w:t>?</w:t>
      </w:r>
      <w:proofErr w:type="gramEnd"/>
      <w:r w:rsidRPr="005D25BF">
        <w:rPr>
          <w:rFonts w:ascii="Arial" w:hAnsi="Arial" w:cs="Arial"/>
          <w:b/>
          <w:bCs/>
          <w:szCs w:val="20"/>
        </w:rPr>
        <w:t>,</w:t>
      </w:r>
      <w:r w:rsidRPr="005D25BF">
        <w:rPr>
          <w:rFonts w:ascii="Arial" w:hAnsi="Arial" w:cs="Arial"/>
          <w:bCs/>
          <w:szCs w:val="20"/>
        </w:rPr>
        <w:t xml:space="preserve"> ¡presente!,</w:t>
      </w:r>
      <w:r w:rsidRPr="005D25BF">
        <w:rPr>
          <w:rFonts w:ascii="Arial" w:hAnsi="Arial" w:cs="Arial"/>
          <w:b/>
          <w:bCs/>
          <w:szCs w:val="20"/>
        </w:rPr>
        <w:t xml:space="preserve"> ¿Lic. </w:t>
      </w:r>
      <w:r w:rsidRPr="005D25BF">
        <w:rPr>
          <w:rFonts w:ascii="Arial" w:hAnsi="Arial" w:cs="Arial"/>
          <w:b/>
          <w:szCs w:val="20"/>
        </w:rPr>
        <w:t xml:space="preserve">Berenice </w:t>
      </w:r>
      <w:proofErr w:type="spellStart"/>
      <w:r w:rsidRPr="005D25BF">
        <w:rPr>
          <w:rFonts w:ascii="Arial" w:hAnsi="Arial" w:cs="Arial"/>
          <w:b/>
          <w:szCs w:val="20"/>
        </w:rPr>
        <w:t>Cárabez</w:t>
      </w:r>
      <w:proofErr w:type="spellEnd"/>
      <w:r w:rsidRPr="005D25BF">
        <w:rPr>
          <w:rFonts w:ascii="Arial" w:hAnsi="Arial" w:cs="Arial"/>
          <w:b/>
          <w:szCs w:val="20"/>
        </w:rPr>
        <w:t xml:space="preserve"> Hernández?</w:t>
      </w:r>
      <w:r w:rsidRPr="005D25BF">
        <w:rPr>
          <w:rFonts w:ascii="Arial" w:hAnsi="Arial" w:cs="Arial"/>
          <w:b/>
          <w:bCs/>
          <w:szCs w:val="20"/>
        </w:rPr>
        <w:t xml:space="preserve">, </w:t>
      </w:r>
      <w:r w:rsidRPr="005D25BF">
        <w:rPr>
          <w:rFonts w:ascii="Arial" w:hAnsi="Arial" w:cs="Arial"/>
          <w:bCs/>
          <w:szCs w:val="20"/>
        </w:rPr>
        <w:t>¡presente!,</w:t>
      </w:r>
      <w:r w:rsidRPr="005D25BF">
        <w:rPr>
          <w:rFonts w:ascii="Arial" w:hAnsi="Arial" w:cs="Arial"/>
          <w:b/>
          <w:bCs/>
          <w:szCs w:val="20"/>
        </w:rPr>
        <w:t xml:space="preserve"> </w:t>
      </w:r>
      <w:proofErr w:type="gramStart"/>
      <w:r w:rsidRPr="005D25BF">
        <w:rPr>
          <w:rFonts w:ascii="Arial" w:hAnsi="Arial" w:cs="Arial"/>
          <w:b/>
          <w:bCs/>
          <w:szCs w:val="20"/>
        </w:rPr>
        <w:t>¿</w:t>
      </w:r>
      <w:proofErr w:type="gramEnd"/>
      <w:r w:rsidRPr="005D25BF">
        <w:rPr>
          <w:rFonts w:ascii="Arial" w:hAnsi="Arial" w:cs="Arial"/>
          <w:b/>
          <w:bCs/>
          <w:szCs w:val="20"/>
        </w:rPr>
        <w:t xml:space="preserve">Lic. Miguel Escalante Vázquez?, </w:t>
      </w:r>
      <w:r w:rsidRPr="005D25BF">
        <w:rPr>
          <w:rFonts w:ascii="Arial" w:hAnsi="Arial" w:cs="Arial"/>
          <w:bCs/>
          <w:szCs w:val="20"/>
        </w:rPr>
        <w:t>¡presente</w:t>
      </w:r>
      <w:proofErr w:type="gramStart"/>
      <w:r w:rsidRPr="005D25BF">
        <w:rPr>
          <w:rFonts w:ascii="Arial" w:hAnsi="Arial" w:cs="Arial"/>
          <w:bCs/>
          <w:szCs w:val="20"/>
        </w:rPr>
        <w:t>!.</w:t>
      </w:r>
      <w:proofErr w:type="gramEnd"/>
      <w:r w:rsidRPr="005D25BF">
        <w:rPr>
          <w:rFonts w:ascii="Arial" w:hAnsi="Arial" w:cs="Arial"/>
          <w:bCs/>
          <w:szCs w:val="20"/>
        </w:rPr>
        <w:t xml:space="preserve"> V</w:t>
      </w:r>
      <w:r w:rsidRPr="005D25BF">
        <w:rPr>
          <w:rFonts w:ascii="Arial" w:hAnsi="Arial" w:cs="Arial"/>
          <w:szCs w:val="20"/>
        </w:rPr>
        <w:t>oz de</w:t>
      </w:r>
      <w:r w:rsidRPr="005D25BF">
        <w:rPr>
          <w:rFonts w:ascii="Arial" w:hAnsi="Arial" w:cs="Arial"/>
          <w:szCs w:val="20"/>
          <w:lang w:val="es-MX"/>
        </w:rPr>
        <w:t xml:space="preserve">l </w:t>
      </w:r>
      <w:r w:rsidRPr="005D25BF">
        <w:rPr>
          <w:rFonts w:ascii="Arial" w:hAnsi="Arial" w:cs="Arial"/>
          <w:b/>
          <w:szCs w:val="20"/>
          <w:lang w:val="es-MX"/>
        </w:rPr>
        <w:t>Lic. José Antonio Castañeda Castellanos</w:t>
      </w:r>
      <w:r w:rsidRPr="005D25BF">
        <w:rPr>
          <w:rFonts w:ascii="Arial" w:hAnsi="Arial" w:cs="Arial"/>
          <w:b/>
          <w:bCs/>
          <w:szCs w:val="20"/>
        </w:rPr>
        <w:t>, Presidente del Comité</w:t>
      </w:r>
      <w:r w:rsidRPr="005D25BF">
        <w:rPr>
          <w:rFonts w:ascii="Arial" w:hAnsi="Arial" w:cs="Arial"/>
          <w:b/>
          <w:szCs w:val="20"/>
          <w:lang w:val="es-MX"/>
        </w:rPr>
        <w:t xml:space="preserve"> de Transparencia </w:t>
      </w:r>
      <w:r w:rsidRPr="005D25BF">
        <w:rPr>
          <w:rFonts w:ascii="Arial" w:hAnsi="Arial" w:cs="Arial"/>
          <w:b/>
          <w:bCs/>
          <w:szCs w:val="20"/>
        </w:rPr>
        <w:t xml:space="preserve">del </w:t>
      </w:r>
      <w:r w:rsidRPr="005D25BF">
        <w:rPr>
          <w:rFonts w:ascii="Arial" w:hAnsi="Arial" w:cs="Arial"/>
          <w:b/>
          <w:szCs w:val="20"/>
          <w:lang w:val="es-MX"/>
        </w:rPr>
        <w:t>Sistema para el Desarrollo Integral de la Familia del Municipio de Zapopan Jalisco</w:t>
      </w:r>
      <w:r w:rsidRPr="005D25BF">
        <w:rPr>
          <w:rFonts w:ascii="Arial" w:hAnsi="Arial" w:cs="Arial"/>
          <w:b/>
          <w:szCs w:val="20"/>
        </w:rPr>
        <w:t xml:space="preserve">. </w:t>
      </w:r>
      <w:r w:rsidRPr="005D25BF">
        <w:rPr>
          <w:rFonts w:ascii="Arial" w:hAnsi="Arial" w:cs="Arial"/>
          <w:szCs w:val="20"/>
        </w:rPr>
        <w:t xml:space="preserve"> Vista la verificación de la lista de asistencia y en razón de que nos encontramos</w:t>
      </w:r>
      <w:r w:rsidRPr="005D25BF">
        <w:rPr>
          <w:rFonts w:ascii="Arial" w:hAnsi="Arial" w:cs="Arial"/>
          <w:szCs w:val="20"/>
          <w:lang w:val="es-MX"/>
        </w:rPr>
        <w:t xml:space="preserve"> todos los miembros del Comité de Transparencia, </w:t>
      </w:r>
      <w:r w:rsidRPr="005D25BF">
        <w:rPr>
          <w:rFonts w:ascii="Arial" w:hAnsi="Arial" w:cs="Arial"/>
          <w:szCs w:val="20"/>
        </w:rPr>
        <w:t xml:space="preserve">hago la correspondiente declaratoria del quórum legal, para la celebración de la </w:t>
      </w:r>
      <w:r w:rsidRPr="005D25BF">
        <w:rPr>
          <w:rFonts w:ascii="Arial" w:hAnsi="Arial" w:cs="Arial"/>
          <w:szCs w:val="20"/>
        </w:rPr>
        <w:lastRenderedPageBreak/>
        <w:t xml:space="preserve">presente sesión, por lo que todos los acuerdos tomados en esta sesión surtirán sus efectos legales correspondientes, </w:t>
      </w:r>
      <w:r w:rsidRPr="005D25BF">
        <w:rPr>
          <w:rFonts w:ascii="Arial" w:hAnsi="Arial" w:cs="Arial"/>
          <w:szCs w:val="20"/>
          <w:lang w:val="es-MX"/>
        </w:rPr>
        <w:t>de conformidad con el punto 2 del artículo 29 de la Ley de Transparencia y Acceso a la Información Pública del Estado de Jalisco y sus Municipios</w:t>
      </w:r>
      <w:r w:rsidRPr="005D25BF">
        <w:rPr>
          <w:rFonts w:ascii="Arial" w:hAnsi="Arial" w:cs="Arial"/>
          <w:szCs w:val="20"/>
        </w:rPr>
        <w:t>.</w:t>
      </w:r>
    </w:p>
    <w:p w:rsidR="00CC576F" w:rsidRPr="005D25BF" w:rsidRDefault="00CC576F" w:rsidP="00CC576F">
      <w:pPr>
        <w:spacing w:after="0"/>
        <w:jc w:val="both"/>
        <w:rPr>
          <w:rFonts w:ascii="Arial" w:hAnsi="Arial" w:cs="Arial"/>
          <w:b/>
          <w:szCs w:val="20"/>
        </w:rPr>
      </w:pPr>
    </w:p>
    <w:p w:rsidR="00CC576F" w:rsidRPr="005D25BF" w:rsidRDefault="00CC576F" w:rsidP="00CC576F">
      <w:pPr>
        <w:spacing w:after="0"/>
        <w:jc w:val="both"/>
        <w:rPr>
          <w:rFonts w:ascii="Arial" w:hAnsi="Arial" w:cs="Arial"/>
          <w:szCs w:val="20"/>
        </w:rPr>
      </w:pPr>
      <w:r w:rsidRPr="005D25BF">
        <w:rPr>
          <w:rFonts w:ascii="Arial" w:hAnsi="Arial" w:cs="Arial"/>
          <w:b/>
          <w:szCs w:val="20"/>
        </w:rPr>
        <w:t>2.- Lectura y aprobación del Orden del día. Voz Lic. José Antonio Castañeda Castellanos,</w:t>
      </w:r>
      <w:r w:rsidRPr="005D25BF">
        <w:rPr>
          <w:rFonts w:ascii="Arial" w:hAnsi="Arial" w:cs="Arial"/>
          <w:b/>
          <w:bCs/>
          <w:sz w:val="24"/>
        </w:rPr>
        <w:t xml:space="preserve"> </w:t>
      </w:r>
      <w:r w:rsidRPr="005D25BF">
        <w:rPr>
          <w:rFonts w:ascii="Arial" w:hAnsi="Arial" w:cs="Arial"/>
          <w:bCs/>
          <w:szCs w:val="20"/>
        </w:rPr>
        <w:t xml:space="preserve"> Presidente del Comité.- E</w:t>
      </w:r>
      <w:r w:rsidRPr="005D25BF">
        <w:rPr>
          <w:rFonts w:ascii="Arial" w:hAnsi="Arial" w:cs="Arial"/>
          <w:szCs w:val="20"/>
        </w:rPr>
        <w:t>l Presidente del comité pregunta al resto de los integrantes respecto a si existe algún otro punto que tratar para ser votado e incluido en la sesión, a lo cual, se manifestó que no había ningún otro asunto que tratar, quedando aprobado por unanimidad de los presentes el orden del día propuesto, procediéndose al desahogo del mismo.</w:t>
      </w:r>
    </w:p>
    <w:p w:rsidR="00CC576F" w:rsidRPr="005D25BF" w:rsidRDefault="00CC576F" w:rsidP="00CC576F">
      <w:pPr>
        <w:spacing w:after="0"/>
        <w:jc w:val="both"/>
        <w:rPr>
          <w:rFonts w:ascii="Arial" w:hAnsi="Arial" w:cs="Arial"/>
          <w:bCs/>
          <w:szCs w:val="20"/>
        </w:rPr>
      </w:pPr>
    </w:p>
    <w:p w:rsidR="00A00314" w:rsidRPr="00A00314" w:rsidRDefault="00CC576F" w:rsidP="00CC576F">
      <w:pPr>
        <w:pStyle w:val="Estilo"/>
        <w:rPr>
          <w:b/>
          <w:sz w:val="22"/>
          <w:szCs w:val="20"/>
          <w:lang w:val="es-ES"/>
        </w:rPr>
      </w:pPr>
      <w:r w:rsidRPr="005D25BF">
        <w:rPr>
          <w:b/>
          <w:sz w:val="22"/>
          <w:szCs w:val="20"/>
          <w:lang w:val="es-ES"/>
        </w:rPr>
        <w:t xml:space="preserve">3.- </w:t>
      </w:r>
      <w:r w:rsidR="00A00314" w:rsidRPr="00A00314">
        <w:rPr>
          <w:b/>
          <w:sz w:val="22"/>
          <w:szCs w:val="20"/>
          <w:lang w:val="es-ES"/>
        </w:rPr>
        <w:t xml:space="preserve">Confirmación, modificación o revocación de la declaratoria de inexistencia que realiza la Dirección de Administración y Finanzas respecto de la información solicitada bajo número de expedientes  UT/151/2019, UT/152/2019, UT/153/2019, UT/154/2019, </w:t>
      </w:r>
      <w:r w:rsidR="00A00314">
        <w:rPr>
          <w:b/>
          <w:sz w:val="22"/>
          <w:szCs w:val="20"/>
          <w:lang w:val="es-ES"/>
        </w:rPr>
        <w:t>UT/155/2019</w:t>
      </w:r>
      <w:r w:rsidR="00A00314" w:rsidRPr="00A00314">
        <w:rPr>
          <w:b/>
          <w:sz w:val="22"/>
          <w:szCs w:val="20"/>
          <w:lang w:val="es-ES"/>
        </w:rPr>
        <w:t>.</w:t>
      </w:r>
    </w:p>
    <w:p w:rsidR="00285CC8" w:rsidRDefault="00CC576F" w:rsidP="00A00314">
      <w:pPr>
        <w:pStyle w:val="Estilo"/>
        <w:rPr>
          <w:bCs/>
          <w:sz w:val="21"/>
          <w:szCs w:val="21"/>
        </w:rPr>
      </w:pPr>
      <w:r w:rsidRPr="005D25BF">
        <w:rPr>
          <w:b/>
          <w:sz w:val="22"/>
          <w:szCs w:val="20"/>
        </w:rPr>
        <w:t>Voz Lic. José Antonio Castañeda Castellanos</w:t>
      </w:r>
      <w:r w:rsidRPr="005D25BF">
        <w:rPr>
          <w:b/>
          <w:bCs/>
          <w:sz w:val="22"/>
          <w:szCs w:val="20"/>
        </w:rPr>
        <w:t xml:space="preserve">.- </w:t>
      </w:r>
      <w:r w:rsidRPr="005D25BF">
        <w:rPr>
          <w:bCs/>
          <w:sz w:val="22"/>
          <w:szCs w:val="20"/>
        </w:rPr>
        <w:t xml:space="preserve">Cedo el uso de la voz al Lic. Miguel Escalante Vazquez, secretario de este comité, para que dé cuenta de la propuesta que se presenta en este punto. </w:t>
      </w:r>
      <w:r w:rsidRPr="005D25BF">
        <w:rPr>
          <w:b/>
          <w:sz w:val="22"/>
          <w:szCs w:val="20"/>
        </w:rPr>
        <w:t>Voz</w:t>
      </w:r>
      <w:r w:rsidRPr="005D25BF">
        <w:rPr>
          <w:sz w:val="22"/>
          <w:szCs w:val="20"/>
        </w:rPr>
        <w:t xml:space="preserve"> </w:t>
      </w:r>
      <w:r w:rsidRPr="005D25BF">
        <w:rPr>
          <w:b/>
          <w:bCs/>
          <w:sz w:val="22"/>
          <w:szCs w:val="20"/>
        </w:rPr>
        <w:t xml:space="preserve">Lic. Miguel Escalante Vázquez.- </w:t>
      </w:r>
      <w:r w:rsidR="00A00314" w:rsidRPr="00581D2A">
        <w:rPr>
          <w:bCs/>
          <w:sz w:val="21"/>
          <w:szCs w:val="21"/>
        </w:rPr>
        <w:t>Comentarles que el pasado día</w:t>
      </w:r>
      <w:r w:rsidR="00A00314">
        <w:rPr>
          <w:bCs/>
          <w:sz w:val="21"/>
          <w:szCs w:val="21"/>
        </w:rPr>
        <w:t xml:space="preserve"> 10 diez </w:t>
      </w:r>
      <w:r w:rsidR="00A00314" w:rsidRPr="00581D2A">
        <w:rPr>
          <w:bCs/>
          <w:sz w:val="21"/>
          <w:szCs w:val="21"/>
        </w:rPr>
        <w:t xml:space="preserve">de </w:t>
      </w:r>
      <w:r w:rsidR="00A00314">
        <w:rPr>
          <w:bCs/>
          <w:sz w:val="21"/>
          <w:szCs w:val="21"/>
        </w:rPr>
        <w:t xml:space="preserve">Diciembre </w:t>
      </w:r>
      <w:r w:rsidR="00A00314" w:rsidRPr="00581D2A">
        <w:rPr>
          <w:bCs/>
          <w:sz w:val="21"/>
          <w:szCs w:val="21"/>
        </w:rPr>
        <w:t>del año 201</w:t>
      </w:r>
      <w:r w:rsidR="00A00314">
        <w:rPr>
          <w:bCs/>
          <w:sz w:val="21"/>
          <w:szCs w:val="21"/>
        </w:rPr>
        <w:t>9 dos mil diecinueve</w:t>
      </w:r>
      <w:r w:rsidR="00A00314" w:rsidRPr="00581D2A">
        <w:rPr>
          <w:bCs/>
          <w:sz w:val="21"/>
          <w:szCs w:val="21"/>
        </w:rPr>
        <w:t xml:space="preserve">, </w:t>
      </w:r>
      <w:r w:rsidR="00A00314">
        <w:rPr>
          <w:bCs/>
          <w:sz w:val="21"/>
          <w:szCs w:val="21"/>
        </w:rPr>
        <w:t>se recibieron vía Plataforma Nacional de Transparencia (</w:t>
      </w:r>
      <w:proofErr w:type="spellStart"/>
      <w:r w:rsidR="00A00314">
        <w:rPr>
          <w:bCs/>
          <w:sz w:val="21"/>
          <w:szCs w:val="21"/>
        </w:rPr>
        <w:t>Infomex</w:t>
      </w:r>
      <w:proofErr w:type="spellEnd"/>
      <w:r w:rsidR="00A00314">
        <w:rPr>
          <w:bCs/>
          <w:sz w:val="21"/>
          <w:szCs w:val="21"/>
        </w:rPr>
        <w:t xml:space="preserve"> Jalisco) diversas solicitudes, </w:t>
      </w:r>
      <w:r w:rsidR="00A00314" w:rsidRPr="00581D2A">
        <w:rPr>
          <w:bCs/>
          <w:sz w:val="21"/>
          <w:szCs w:val="21"/>
        </w:rPr>
        <w:t xml:space="preserve">mediante la cual requiere de este sujeto obligado denominado Sistema para el Desarrollo Integral de la Familia del Municipio de Zapopan, del Estado de Jalisco, la siguiente información: </w:t>
      </w:r>
      <w:r w:rsidR="00017A50" w:rsidRPr="00017A50">
        <w:rPr>
          <w:b/>
          <w:i/>
          <w:sz w:val="22"/>
          <w:szCs w:val="22"/>
        </w:rPr>
        <w:t>Cuentas Publicas del Año fiscal 2006 del DIF Zapopan desglosados por Ingresos y Egresos, de los meses Septiembre, Octubre, Noviembre y Diciembre</w:t>
      </w:r>
      <w:r w:rsidR="00017A50">
        <w:rPr>
          <w:b/>
          <w:i/>
          <w:sz w:val="22"/>
          <w:szCs w:val="22"/>
        </w:rPr>
        <w:t xml:space="preserve">. </w:t>
      </w:r>
      <w:r w:rsidR="00017A50" w:rsidRPr="00017A50">
        <w:rPr>
          <w:b/>
          <w:i/>
          <w:sz w:val="22"/>
          <w:szCs w:val="22"/>
        </w:rPr>
        <w:t xml:space="preserve">Cuentas Publicas del Año fiscal 2008 del DIF Zapopan desglosados por Ingresos </w:t>
      </w:r>
      <w:r w:rsidR="00017A50">
        <w:rPr>
          <w:b/>
          <w:i/>
          <w:sz w:val="22"/>
          <w:szCs w:val="22"/>
        </w:rPr>
        <w:t xml:space="preserve">y Egresos, del mes de Diciembre. </w:t>
      </w:r>
      <w:r w:rsidR="00017A50" w:rsidRPr="00017A50">
        <w:rPr>
          <w:b/>
          <w:i/>
          <w:sz w:val="22"/>
          <w:szCs w:val="22"/>
        </w:rPr>
        <w:t>Cuentas Publicas del Año fiscal 2009 del DIF Zapopan desglosados por Ingresos y Egresos, de los meses Julio, Agosto, Septiembre, Octubre, Noviembre y</w:t>
      </w:r>
      <w:r w:rsidR="00017A50">
        <w:rPr>
          <w:b/>
          <w:i/>
          <w:sz w:val="22"/>
          <w:szCs w:val="22"/>
        </w:rPr>
        <w:t xml:space="preserve"> Diciembre. </w:t>
      </w:r>
      <w:r w:rsidR="00017A50" w:rsidRPr="00017A50">
        <w:rPr>
          <w:b/>
          <w:i/>
          <w:sz w:val="22"/>
          <w:szCs w:val="22"/>
        </w:rPr>
        <w:t>Cuentas Publicas del Año fiscal 2011 del DIF Zapopan de los Ingresos por mes de Octubre, Noviembre y Diciembre; así como así como de los Egresos por mes de Enero, Marzo, Abril, Mayo, Noviembre y Diciembre.</w:t>
      </w:r>
      <w:r w:rsidR="00017A50">
        <w:rPr>
          <w:b/>
          <w:i/>
          <w:sz w:val="22"/>
          <w:szCs w:val="22"/>
        </w:rPr>
        <w:t xml:space="preserve"> </w:t>
      </w:r>
      <w:r w:rsidR="00017A50" w:rsidRPr="00017A50">
        <w:rPr>
          <w:b/>
          <w:i/>
          <w:sz w:val="22"/>
          <w:szCs w:val="22"/>
        </w:rPr>
        <w:t>Cuentas Publicas del Año fiscal 2012 del DIF Zapopan desglosados por Egresos, por mes de Enero, Febrero, Marzo, Abril, Mayo, Junio, Julio, Agosto, Septiembre y Octubre</w:t>
      </w:r>
      <w:r w:rsidR="00017A50">
        <w:rPr>
          <w:b/>
          <w:i/>
          <w:sz w:val="22"/>
          <w:szCs w:val="22"/>
        </w:rPr>
        <w:t xml:space="preserve">. </w:t>
      </w:r>
      <w:r w:rsidR="00A00314" w:rsidRPr="00581D2A">
        <w:rPr>
          <w:bCs/>
          <w:sz w:val="21"/>
          <w:szCs w:val="21"/>
        </w:rPr>
        <w:t>En</w:t>
      </w:r>
      <w:r w:rsidR="00604A51">
        <w:rPr>
          <w:bCs/>
          <w:sz w:val="21"/>
          <w:szCs w:val="21"/>
        </w:rPr>
        <w:t xml:space="preserve"> virtud de lo anterior se iniciaron</w:t>
      </w:r>
      <w:r w:rsidR="00A00314" w:rsidRPr="00581D2A">
        <w:rPr>
          <w:bCs/>
          <w:sz w:val="21"/>
          <w:szCs w:val="21"/>
        </w:rPr>
        <w:t xml:space="preserve"> en la Unidad de Transparencia </w:t>
      </w:r>
      <w:r w:rsidR="00604A51">
        <w:rPr>
          <w:bCs/>
          <w:sz w:val="21"/>
          <w:szCs w:val="21"/>
        </w:rPr>
        <w:t xml:space="preserve">los </w:t>
      </w:r>
      <w:r w:rsidR="00A00314" w:rsidRPr="00581D2A">
        <w:rPr>
          <w:bCs/>
          <w:sz w:val="21"/>
          <w:szCs w:val="21"/>
        </w:rPr>
        <w:t>expediente</w:t>
      </w:r>
      <w:r w:rsidR="00604A51">
        <w:rPr>
          <w:bCs/>
          <w:sz w:val="21"/>
          <w:szCs w:val="21"/>
        </w:rPr>
        <w:t>s</w:t>
      </w:r>
      <w:r w:rsidR="00A00314" w:rsidRPr="00581D2A">
        <w:rPr>
          <w:bCs/>
          <w:sz w:val="21"/>
          <w:szCs w:val="21"/>
        </w:rPr>
        <w:t xml:space="preserve"> administrativo</w:t>
      </w:r>
      <w:r w:rsidR="00F518C8">
        <w:rPr>
          <w:bCs/>
          <w:sz w:val="21"/>
          <w:szCs w:val="21"/>
        </w:rPr>
        <w:t>s</w:t>
      </w:r>
      <w:r w:rsidR="00A00314" w:rsidRPr="00581D2A">
        <w:rPr>
          <w:bCs/>
          <w:sz w:val="21"/>
          <w:szCs w:val="21"/>
        </w:rPr>
        <w:t xml:space="preserve"> número</w:t>
      </w:r>
      <w:r w:rsidR="00F518C8">
        <w:rPr>
          <w:bCs/>
          <w:sz w:val="21"/>
          <w:szCs w:val="21"/>
        </w:rPr>
        <w:t xml:space="preserve">s </w:t>
      </w:r>
      <w:r w:rsidR="00F518C8" w:rsidRPr="00A00314">
        <w:rPr>
          <w:b/>
          <w:sz w:val="22"/>
          <w:szCs w:val="20"/>
          <w:lang w:val="es-ES"/>
        </w:rPr>
        <w:t xml:space="preserve">UT/151/2019, UT/152/2019, UT/153/2019, UT/154/2019, </w:t>
      </w:r>
      <w:r w:rsidR="00F518C8">
        <w:rPr>
          <w:b/>
          <w:sz w:val="22"/>
          <w:szCs w:val="20"/>
          <w:lang w:val="es-ES"/>
        </w:rPr>
        <w:t>UT/155/2019</w:t>
      </w:r>
      <w:r w:rsidR="00A00314" w:rsidRPr="00581D2A">
        <w:rPr>
          <w:bCs/>
          <w:sz w:val="21"/>
          <w:szCs w:val="21"/>
        </w:rPr>
        <w:t xml:space="preserve">, y se requirió la información al área interna correspondiente, en donde la Lic. Olga María Esparza Campa, en su calidad de Directora de Administración y Finanzas de este sujeto obligado, contestó a la Unidad de Transparencia mediante </w:t>
      </w:r>
      <w:proofErr w:type="spellStart"/>
      <w:r w:rsidR="00A00314" w:rsidRPr="00581D2A">
        <w:rPr>
          <w:bCs/>
          <w:sz w:val="21"/>
          <w:szCs w:val="21"/>
        </w:rPr>
        <w:t>Memorandum</w:t>
      </w:r>
      <w:proofErr w:type="spellEnd"/>
      <w:r w:rsidR="00A00314" w:rsidRPr="00581D2A">
        <w:rPr>
          <w:bCs/>
          <w:sz w:val="21"/>
          <w:szCs w:val="21"/>
        </w:rPr>
        <w:t xml:space="preserve"> </w:t>
      </w:r>
      <w:r w:rsidR="000E1712">
        <w:rPr>
          <w:bCs/>
          <w:sz w:val="21"/>
          <w:szCs w:val="21"/>
        </w:rPr>
        <w:t>DAF 165</w:t>
      </w:r>
      <w:r w:rsidR="00A00314" w:rsidRPr="00581D2A">
        <w:rPr>
          <w:bCs/>
          <w:sz w:val="21"/>
          <w:szCs w:val="21"/>
        </w:rPr>
        <w:t>/</w:t>
      </w:r>
      <w:r w:rsidR="000E1712">
        <w:rPr>
          <w:bCs/>
          <w:sz w:val="21"/>
          <w:szCs w:val="21"/>
        </w:rPr>
        <w:t xml:space="preserve">2019, </w:t>
      </w:r>
      <w:r w:rsidR="00F25B66">
        <w:rPr>
          <w:bCs/>
          <w:sz w:val="21"/>
          <w:szCs w:val="21"/>
        </w:rPr>
        <w:t>DAF 166</w:t>
      </w:r>
      <w:r w:rsidR="000E1712" w:rsidRPr="00581D2A">
        <w:rPr>
          <w:bCs/>
          <w:sz w:val="21"/>
          <w:szCs w:val="21"/>
        </w:rPr>
        <w:t>/</w:t>
      </w:r>
      <w:r w:rsidR="000E1712">
        <w:rPr>
          <w:bCs/>
          <w:sz w:val="21"/>
          <w:szCs w:val="21"/>
        </w:rPr>
        <w:t>2019</w:t>
      </w:r>
      <w:r w:rsidR="00A00314" w:rsidRPr="00581D2A">
        <w:rPr>
          <w:bCs/>
          <w:sz w:val="21"/>
          <w:szCs w:val="21"/>
        </w:rPr>
        <w:t xml:space="preserve">, </w:t>
      </w:r>
      <w:r w:rsidR="00F25B66">
        <w:rPr>
          <w:bCs/>
          <w:sz w:val="21"/>
          <w:szCs w:val="21"/>
        </w:rPr>
        <w:t>DAF 167</w:t>
      </w:r>
      <w:r w:rsidR="00F25B66" w:rsidRPr="00581D2A">
        <w:rPr>
          <w:bCs/>
          <w:sz w:val="21"/>
          <w:szCs w:val="21"/>
        </w:rPr>
        <w:t>/</w:t>
      </w:r>
      <w:r w:rsidR="00F25B66">
        <w:rPr>
          <w:bCs/>
          <w:sz w:val="21"/>
          <w:szCs w:val="21"/>
        </w:rPr>
        <w:t>2019</w:t>
      </w:r>
      <w:r w:rsidR="00F25B66">
        <w:rPr>
          <w:bCs/>
          <w:sz w:val="21"/>
          <w:szCs w:val="21"/>
        </w:rPr>
        <w:t>, DAF 168</w:t>
      </w:r>
      <w:r w:rsidR="00F25B66" w:rsidRPr="00581D2A">
        <w:rPr>
          <w:bCs/>
          <w:sz w:val="21"/>
          <w:szCs w:val="21"/>
        </w:rPr>
        <w:t>/</w:t>
      </w:r>
      <w:r w:rsidR="00F25B66">
        <w:rPr>
          <w:bCs/>
          <w:sz w:val="21"/>
          <w:szCs w:val="21"/>
        </w:rPr>
        <w:t>2019</w:t>
      </w:r>
      <w:r w:rsidR="00F25B66">
        <w:rPr>
          <w:bCs/>
          <w:sz w:val="21"/>
          <w:szCs w:val="21"/>
        </w:rPr>
        <w:t xml:space="preserve"> y DAF 169</w:t>
      </w:r>
      <w:r w:rsidR="00F25B66" w:rsidRPr="00581D2A">
        <w:rPr>
          <w:bCs/>
          <w:sz w:val="21"/>
          <w:szCs w:val="21"/>
        </w:rPr>
        <w:t>/</w:t>
      </w:r>
      <w:r w:rsidR="00F25B66">
        <w:rPr>
          <w:bCs/>
          <w:sz w:val="21"/>
          <w:szCs w:val="21"/>
        </w:rPr>
        <w:t>2019</w:t>
      </w:r>
      <w:r w:rsidR="00F25B66">
        <w:rPr>
          <w:bCs/>
          <w:sz w:val="21"/>
          <w:szCs w:val="21"/>
        </w:rPr>
        <w:t xml:space="preserve">, de forma coincidente </w:t>
      </w:r>
      <w:r w:rsidR="009916A8">
        <w:rPr>
          <w:bCs/>
          <w:sz w:val="21"/>
          <w:szCs w:val="21"/>
        </w:rPr>
        <w:t>“</w:t>
      </w:r>
      <w:r w:rsidR="00F25B66" w:rsidRPr="009916A8">
        <w:rPr>
          <w:bCs/>
          <w:sz w:val="21"/>
          <w:szCs w:val="21"/>
        </w:rPr>
        <w:t xml:space="preserve">que se realizó una búsqueda exhaustiva en el interior del archivo de concentración de este Organismo, así como en los archivos físicos y electrónicos del Departamento de Recursos Financieros, dependiente de </w:t>
      </w:r>
      <w:r w:rsidR="009916A8" w:rsidRPr="009916A8">
        <w:rPr>
          <w:bCs/>
          <w:sz w:val="21"/>
          <w:szCs w:val="21"/>
        </w:rPr>
        <w:t xml:space="preserve">esa </w:t>
      </w:r>
      <w:r w:rsidR="00F25B66" w:rsidRPr="009916A8">
        <w:rPr>
          <w:bCs/>
          <w:sz w:val="21"/>
          <w:szCs w:val="21"/>
        </w:rPr>
        <w:t>Dirección</w:t>
      </w:r>
      <w:r w:rsidR="009916A8" w:rsidRPr="009916A8">
        <w:rPr>
          <w:bCs/>
          <w:sz w:val="21"/>
          <w:szCs w:val="21"/>
        </w:rPr>
        <w:t xml:space="preserve"> y que</w:t>
      </w:r>
      <w:r w:rsidR="00F25B66" w:rsidRPr="009916A8">
        <w:rPr>
          <w:bCs/>
          <w:sz w:val="21"/>
          <w:szCs w:val="21"/>
        </w:rPr>
        <w:t xml:space="preserve"> no se localizó la información relativa a la cuenta pública </w:t>
      </w:r>
      <w:r w:rsidR="009916A8" w:rsidRPr="009916A8">
        <w:rPr>
          <w:bCs/>
          <w:sz w:val="21"/>
          <w:szCs w:val="21"/>
        </w:rPr>
        <w:t>solicitada de los</w:t>
      </w:r>
      <w:r w:rsidR="00F25B66" w:rsidRPr="009916A8">
        <w:rPr>
          <w:bCs/>
          <w:sz w:val="21"/>
          <w:szCs w:val="21"/>
        </w:rPr>
        <w:t xml:space="preserve"> año</w:t>
      </w:r>
      <w:r w:rsidR="009916A8" w:rsidRPr="009916A8">
        <w:rPr>
          <w:bCs/>
          <w:sz w:val="21"/>
          <w:szCs w:val="21"/>
        </w:rPr>
        <w:t>s</w:t>
      </w:r>
      <w:r w:rsidR="00F25B66" w:rsidRPr="009916A8">
        <w:rPr>
          <w:bCs/>
          <w:sz w:val="21"/>
          <w:szCs w:val="21"/>
        </w:rPr>
        <w:t xml:space="preserve"> 2006,</w:t>
      </w:r>
      <w:r w:rsidR="009916A8" w:rsidRPr="009916A8">
        <w:rPr>
          <w:bCs/>
          <w:sz w:val="21"/>
          <w:szCs w:val="21"/>
        </w:rPr>
        <w:t xml:space="preserve"> 2008, 2009, 2011 y 2012</w:t>
      </w:r>
      <w:r w:rsidR="00F25B66" w:rsidRPr="009916A8">
        <w:rPr>
          <w:bCs/>
          <w:sz w:val="21"/>
          <w:szCs w:val="21"/>
        </w:rPr>
        <w:t xml:space="preserve"> </w:t>
      </w:r>
      <w:r w:rsidR="009916A8" w:rsidRPr="009916A8">
        <w:rPr>
          <w:bCs/>
          <w:sz w:val="21"/>
          <w:szCs w:val="21"/>
        </w:rPr>
        <w:t xml:space="preserve">y que por ello, </w:t>
      </w:r>
      <w:r w:rsidR="00F25B66" w:rsidRPr="009916A8">
        <w:rPr>
          <w:bCs/>
          <w:sz w:val="21"/>
          <w:szCs w:val="21"/>
        </w:rPr>
        <w:t>la cual dicha información es inexistente.</w:t>
      </w:r>
      <w:r w:rsidR="00A00314" w:rsidRPr="00581D2A">
        <w:rPr>
          <w:sz w:val="21"/>
          <w:szCs w:val="21"/>
        </w:rPr>
        <w:t xml:space="preserve"> - - - - - - - - - - - - - - - </w:t>
      </w:r>
      <w:r w:rsidR="00A00314">
        <w:rPr>
          <w:sz w:val="21"/>
          <w:szCs w:val="21"/>
        </w:rPr>
        <w:t xml:space="preserve">- - - - </w:t>
      </w:r>
      <w:r w:rsidR="00A00314" w:rsidRPr="00581D2A">
        <w:rPr>
          <w:bCs/>
          <w:sz w:val="21"/>
          <w:szCs w:val="21"/>
        </w:rPr>
        <w:t xml:space="preserve">En ese sentido, el artículo 30 fracción II de la Ley de la materia, establece que es una atribución de este Comité de Transparencia, </w:t>
      </w:r>
      <w:r w:rsidR="00A00314" w:rsidRPr="009916A8">
        <w:rPr>
          <w:bCs/>
          <w:sz w:val="21"/>
          <w:szCs w:val="21"/>
        </w:rPr>
        <w:t xml:space="preserve">el confirmar, modificar o revocar la </w:t>
      </w:r>
      <w:r w:rsidR="00A00314" w:rsidRPr="00581D2A">
        <w:rPr>
          <w:bCs/>
          <w:sz w:val="21"/>
          <w:szCs w:val="21"/>
        </w:rPr>
        <w:t>determinación que verse sobre la declaración de inexistencia de información que realicen los titulares de las áreas de este sujeto obligado, motivo de la convocatoria para c</w:t>
      </w:r>
      <w:r w:rsidR="009916A8">
        <w:rPr>
          <w:bCs/>
          <w:sz w:val="21"/>
          <w:szCs w:val="21"/>
        </w:rPr>
        <w:t xml:space="preserve">elebrar la presente sesión </w:t>
      </w:r>
      <w:r w:rsidR="00A00314" w:rsidRPr="00581D2A">
        <w:rPr>
          <w:bCs/>
          <w:sz w:val="21"/>
          <w:szCs w:val="21"/>
        </w:rPr>
        <w:t xml:space="preserve">ordinaria. </w:t>
      </w:r>
      <w:r w:rsidR="009916A8">
        <w:rPr>
          <w:bCs/>
          <w:sz w:val="21"/>
          <w:szCs w:val="21"/>
        </w:rPr>
        <w:t>Es por ello que</w:t>
      </w:r>
      <w:r w:rsidR="00E25DDE">
        <w:rPr>
          <w:bCs/>
          <w:sz w:val="21"/>
          <w:szCs w:val="21"/>
        </w:rPr>
        <w:t>,</w:t>
      </w:r>
      <w:r w:rsidR="009916A8">
        <w:rPr>
          <w:bCs/>
          <w:sz w:val="21"/>
          <w:szCs w:val="21"/>
        </w:rPr>
        <w:t xml:space="preserve"> se propone a los integrantes de este comité, nos traslademos de forma física a las instalaciones en donde se encuentran los archivos del Departamento de Recursos Financieros, en compañía de personal </w:t>
      </w:r>
      <w:r w:rsidR="00E25DDE">
        <w:rPr>
          <w:bCs/>
          <w:sz w:val="21"/>
          <w:szCs w:val="21"/>
        </w:rPr>
        <w:t xml:space="preserve">correspondiente a la Contraloría, así como del personal designado por dicho Departamento de </w:t>
      </w:r>
      <w:r w:rsidR="00E25DDE">
        <w:rPr>
          <w:bCs/>
          <w:sz w:val="21"/>
          <w:szCs w:val="21"/>
        </w:rPr>
        <w:lastRenderedPageBreak/>
        <w:t xml:space="preserve">Recursos Financieros, </w:t>
      </w:r>
      <w:r w:rsidR="009916A8">
        <w:rPr>
          <w:bCs/>
          <w:sz w:val="21"/>
          <w:szCs w:val="21"/>
        </w:rPr>
        <w:t xml:space="preserve">a fin de realizar una segunda búsqueda exhaustiva, tendiente a la localización de </w:t>
      </w:r>
      <w:r w:rsidR="00E25DDE">
        <w:rPr>
          <w:bCs/>
          <w:sz w:val="21"/>
          <w:szCs w:val="21"/>
        </w:rPr>
        <w:t xml:space="preserve">la información solicitada, motivo por el cual, los integrantes del Comité de Transparencia externan sus conformidad y por ello, en este acto se realiza el traslado a las instalaciones del archivo, en compañía del Auditor Gustavo Gilberto Puga Gómez, quien se encuentra adscrito a la Contraloría de este sujeto obligado, así como del C. David Cesar Nava Ávila, quien funge como Auxiliar Administrativo del Departamento de Recursos Financieros, y una vez constituidos en el archivo, se reinicia la búsqueda de la información, </w:t>
      </w:r>
      <w:r w:rsidR="008C3EE0">
        <w:rPr>
          <w:bCs/>
          <w:sz w:val="21"/>
          <w:szCs w:val="21"/>
        </w:rPr>
        <w:t>sin mayor éxito,</w:t>
      </w:r>
      <w:r w:rsidR="00285CC8">
        <w:rPr>
          <w:bCs/>
          <w:sz w:val="21"/>
          <w:szCs w:val="21"/>
        </w:rPr>
        <w:t xml:space="preserve"> ya que solamente se localiza información sobre pólizas y correspondencia del periodo en cita, motivo por el cual, se concluye la búsqueda y el personal que integra el Comité de Transparencia, así como el personal que los acompaña en la búsqueda, se reincorporan a las oficinas del Sistema DIF Zapopan, para dar continuidad a la presente sesión. </w:t>
      </w:r>
      <w:r w:rsidR="00A00314" w:rsidRPr="00581D2A">
        <w:rPr>
          <w:sz w:val="21"/>
          <w:szCs w:val="21"/>
        </w:rPr>
        <w:t>Por ello</w:t>
      </w:r>
      <w:r w:rsidR="00A00314" w:rsidRPr="00581D2A">
        <w:rPr>
          <w:bCs/>
          <w:sz w:val="21"/>
          <w:szCs w:val="21"/>
        </w:rPr>
        <w:t>, se propone a los miembros de este Comité de Transparencia, se confirme la determinación realizada por la Directora de Administración y Finanzas de este Organismo, en torno a la “Declaratoria de inexistencia” de la info</w:t>
      </w:r>
      <w:r w:rsidR="00285CC8">
        <w:rPr>
          <w:bCs/>
          <w:sz w:val="21"/>
          <w:szCs w:val="21"/>
        </w:rPr>
        <w:t xml:space="preserve">rmación anteriormente referida, por no haber sido localizada, a pesar de exhaustiva búsqueda. </w:t>
      </w:r>
    </w:p>
    <w:p w:rsidR="00285CC8" w:rsidRDefault="00285CC8" w:rsidP="00A00314">
      <w:pPr>
        <w:pStyle w:val="Estilo"/>
        <w:rPr>
          <w:bCs/>
          <w:sz w:val="21"/>
          <w:szCs w:val="21"/>
        </w:rPr>
      </w:pPr>
    </w:p>
    <w:p w:rsidR="00A00314" w:rsidRDefault="00A00314" w:rsidP="00A00314">
      <w:pPr>
        <w:pStyle w:val="Estilo"/>
        <w:rPr>
          <w:bCs/>
          <w:sz w:val="22"/>
          <w:szCs w:val="20"/>
        </w:rPr>
      </w:pPr>
      <w:r w:rsidRPr="00581D2A">
        <w:rPr>
          <w:bCs/>
          <w:sz w:val="21"/>
          <w:szCs w:val="21"/>
        </w:rPr>
        <w:t xml:space="preserve">Por lo que si no hay más intervenciones, le solicito al Lic. </w:t>
      </w:r>
      <w:r w:rsidRPr="00581D2A">
        <w:rPr>
          <w:b/>
          <w:bCs/>
          <w:sz w:val="21"/>
          <w:szCs w:val="21"/>
        </w:rPr>
        <w:t>Miguel Escalante Vázquez, Secretario Ejecutivo de este Comité,</w:t>
      </w:r>
      <w:r w:rsidRPr="00581D2A">
        <w:rPr>
          <w:bCs/>
          <w:sz w:val="21"/>
          <w:szCs w:val="21"/>
        </w:rPr>
        <w:t xml:space="preserve"> haga favor de someter a votación el presente punto para su aprobación. Voz C. </w:t>
      </w:r>
      <w:r w:rsidRPr="00581D2A">
        <w:rPr>
          <w:b/>
          <w:bCs/>
          <w:sz w:val="21"/>
          <w:szCs w:val="21"/>
        </w:rPr>
        <w:t>Miguel Escalante Vázquez, Secretario Ejecutivo: ¿</w:t>
      </w:r>
      <w:r w:rsidRPr="00581D2A">
        <w:rPr>
          <w:sz w:val="21"/>
          <w:szCs w:val="21"/>
        </w:rPr>
        <w:t xml:space="preserve">quienes estén a favor, lo externen levantando la mano? </w:t>
      </w:r>
      <w:r w:rsidRPr="00581D2A">
        <w:rPr>
          <w:b/>
          <w:sz w:val="21"/>
          <w:szCs w:val="21"/>
        </w:rPr>
        <w:t>Voz Ciudadano Maestro Luis Alberto Castro Rosales</w:t>
      </w:r>
      <w:r w:rsidRPr="00581D2A">
        <w:rPr>
          <w:b/>
          <w:bCs/>
          <w:sz w:val="21"/>
          <w:szCs w:val="21"/>
        </w:rPr>
        <w:t>.</w:t>
      </w:r>
      <w:r w:rsidRPr="00581D2A">
        <w:rPr>
          <w:b/>
          <w:sz w:val="21"/>
          <w:szCs w:val="21"/>
        </w:rPr>
        <w:t xml:space="preserve"> </w:t>
      </w:r>
      <w:r w:rsidRPr="00581D2A">
        <w:rPr>
          <w:sz w:val="21"/>
          <w:szCs w:val="21"/>
        </w:rPr>
        <w:t>Aprobado por unanimidad</w:t>
      </w:r>
    </w:p>
    <w:p w:rsidR="00A00314" w:rsidRDefault="00A00314" w:rsidP="00A00314">
      <w:pPr>
        <w:pStyle w:val="Estilo"/>
        <w:rPr>
          <w:bCs/>
          <w:sz w:val="22"/>
          <w:szCs w:val="20"/>
        </w:rPr>
      </w:pPr>
    </w:p>
    <w:p w:rsidR="00CC576F" w:rsidRPr="005D25BF" w:rsidRDefault="00CC576F" w:rsidP="00CC576F">
      <w:pPr>
        <w:tabs>
          <w:tab w:val="left" w:pos="1985"/>
        </w:tabs>
        <w:spacing w:after="0" w:line="240" w:lineRule="auto"/>
        <w:ind w:right="48"/>
        <w:jc w:val="both"/>
        <w:rPr>
          <w:rFonts w:ascii="Arial" w:hAnsi="Arial" w:cs="Arial"/>
          <w:bCs/>
          <w:szCs w:val="20"/>
        </w:rPr>
      </w:pPr>
      <w:r w:rsidRPr="005D25BF">
        <w:rPr>
          <w:rFonts w:ascii="Arial" w:hAnsi="Arial" w:cs="Arial"/>
          <w:bCs/>
          <w:szCs w:val="20"/>
        </w:rPr>
        <w:t xml:space="preserve">En uso de la voz, el Presidente de este Comité de Transparencia solicita el sentido de su voto. Por lo que en, votación económica se aprueba por unanimidad de los presentes </w:t>
      </w:r>
      <w:r w:rsidR="00D36527">
        <w:rPr>
          <w:rFonts w:ascii="Arial" w:hAnsi="Arial" w:cs="Arial"/>
          <w:bCs/>
          <w:szCs w:val="20"/>
        </w:rPr>
        <w:t xml:space="preserve">el acuerdo antes referido, en el sentido de confirmar la </w:t>
      </w:r>
      <w:r w:rsidR="00D36527" w:rsidRPr="00D36527">
        <w:rPr>
          <w:rFonts w:ascii="Arial" w:hAnsi="Arial" w:cs="Arial"/>
          <w:bCs/>
          <w:szCs w:val="20"/>
        </w:rPr>
        <w:t>“Declaratoria de inexistencia” de la información anteriormente referida</w:t>
      </w:r>
      <w:r w:rsidRPr="005D25BF">
        <w:rPr>
          <w:rFonts w:ascii="Arial" w:hAnsi="Arial" w:cs="Arial"/>
          <w:bCs/>
          <w:szCs w:val="20"/>
        </w:rPr>
        <w:t xml:space="preserve">. </w:t>
      </w:r>
    </w:p>
    <w:p w:rsidR="00CC576F" w:rsidRPr="005D25BF" w:rsidRDefault="00CC576F" w:rsidP="00CC576F">
      <w:pPr>
        <w:tabs>
          <w:tab w:val="left" w:pos="1985"/>
        </w:tabs>
        <w:spacing w:after="0" w:line="240" w:lineRule="auto"/>
        <w:ind w:right="48"/>
        <w:jc w:val="both"/>
        <w:rPr>
          <w:rFonts w:ascii="Arial" w:hAnsi="Arial" w:cs="Arial"/>
          <w:bCs/>
          <w:szCs w:val="20"/>
        </w:rPr>
      </w:pPr>
    </w:p>
    <w:p w:rsidR="00CC576F" w:rsidRPr="005D25BF" w:rsidRDefault="00CC576F" w:rsidP="00CC576F">
      <w:pPr>
        <w:spacing w:after="0"/>
        <w:jc w:val="both"/>
        <w:rPr>
          <w:rFonts w:ascii="Arial" w:hAnsi="Arial" w:cs="Arial"/>
          <w:szCs w:val="20"/>
        </w:rPr>
      </w:pPr>
      <w:r w:rsidRPr="005D25BF">
        <w:rPr>
          <w:rFonts w:ascii="Arial" w:hAnsi="Arial" w:cs="Arial"/>
          <w:b/>
          <w:szCs w:val="20"/>
          <w:lang w:eastAsia="es-ES"/>
        </w:rPr>
        <w:t xml:space="preserve">4.- Asuntos Generales.- Voz </w:t>
      </w:r>
      <w:r w:rsidRPr="005D25BF">
        <w:rPr>
          <w:rFonts w:ascii="Arial" w:hAnsi="Arial" w:cs="Arial"/>
          <w:b/>
          <w:szCs w:val="20"/>
          <w:lang w:val="es-MX"/>
        </w:rPr>
        <w:t>Lic. José Antonio Castañeda Castellanos</w:t>
      </w:r>
      <w:r w:rsidRPr="005D25BF">
        <w:rPr>
          <w:rFonts w:ascii="Arial" w:hAnsi="Arial" w:cs="Arial"/>
          <w:szCs w:val="20"/>
          <w:lang w:val="es-MX"/>
        </w:rPr>
        <w:t xml:space="preserve"> Presidente del Comité: ¿Existe algún tema adicional a tratar en esta sesión?</w:t>
      </w:r>
      <w:r w:rsidRPr="005D25BF">
        <w:rPr>
          <w:rFonts w:ascii="Arial" w:hAnsi="Arial" w:cs="Arial"/>
          <w:b/>
          <w:bCs/>
          <w:szCs w:val="20"/>
        </w:rPr>
        <w:t xml:space="preserve"> </w:t>
      </w:r>
      <w:r w:rsidRPr="005D25BF">
        <w:rPr>
          <w:rFonts w:ascii="Arial" w:hAnsi="Arial" w:cs="Arial"/>
          <w:bCs/>
          <w:szCs w:val="20"/>
        </w:rPr>
        <w:t>Al no existir tema alguno por tratar en la presente sesión, p</w:t>
      </w:r>
      <w:r w:rsidRPr="005D25BF">
        <w:rPr>
          <w:rFonts w:ascii="Arial" w:hAnsi="Arial" w:cs="Arial"/>
          <w:szCs w:val="20"/>
          <w:lang w:val="es-MX"/>
        </w:rPr>
        <w:t>asamos a la clausura de la Sesión.</w:t>
      </w:r>
    </w:p>
    <w:p w:rsidR="00CC576F" w:rsidRPr="005D25BF" w:rsidRDefault="00CC576F" w:rsidP="00CC576F">
      <w:pPr>
        <w:spacing w:after="0"/>
        <w:jc w:val="both"/>
        <w:rPr>
          <w:rFonts w:ascii="Arial" w:hAnsi="Arial" w:cs="Arial"/>
          <w:szCs w:val="20"/>
        </w:rPr>
      </w:pPr>
    </w:p>
    <w:p w:rsidR="00CC576F" w:rsidRPr="005D25BF" w:rsidRDefault="00CC576F" w:rsidP="00CC576F">
      <w:pPr>
        <w:spacing w:after="0"/>
        <w:jc w:val="both"/>
        <w:rPr>
          <w:rFonts w:ascii="Arial" w:hAnsi="Arial" w:cs="Arial"/>
          <w:szCs w:val="20"/>
        </w:rPr>
      </w:pPr>
      <w:r w:rsidRPr="005D25BF">
        <w:rPr>
          <w:rFonts w:ascii="Arial" w:hAnsi="Arial" w:cs="Arial"/>
          <w:b/>
          <w:szCs w:val="20"/>
          <w:lang w:eastAsia="es-ES"/>
        </w:rPr>
        <w:t xml:space="preserve">5.- Clausura de la Sesión.- Voz </w:t>
      </w:r>
      <w:r w:rsidRPr="005D25BF">
        <w:rPr>
          <w:rFonts w:ascii="Arial" w:hAnsi="Arial" w:cs="Arial"/>
          <w:b/>
          <w:szCs w:val="20"/>
          <w:lang w:val="es-MX"/>
        </w:rPr>
        <w:t>Lic. José Antonio Castañeda Castellanos</w:t>
      </w:r>
      <w:r w:rsidRPr="005D25BF">
        <w:rPr>
          <w:rFonts w:ascii="Arial" w:hAnsi="Arial" w:cs="Arial"/>
          <w:szCs w:val="20"/>
          <w:lang w:val="es-MX"/>
        </w:rPr>
        <w:t xml:space="preserve"> Presidente del Comité:</w:t>
      </w:r>
      <w:r w:rsidRPr="005D25BF">
        <w:rPr>
          <w:rFonts w:ascii="Arial" w:hAnsi="Arial" w:cs="Arial"/>
          <w:bCs/>
          <w:szCs w:val="20"/>
        </w:rPr>
        <w:t xml:space="preserve"> </w:t>
      </w:r>
      <w:r w:rsidRPr="005D25BF">
        <w:rPr>
          <w:rFonts w:ascii="Arial" w:hAnsi="Arial" w:cs="Arial"/>
          <w:szCs w:val="20"/>
          <w:lang w:eastAsia="es-ES"/>
        </w:rPr>
        <w:t>No habiendo más asuntos a tratar,</w:t>
      </w:r>
      <w:r w:rsidRPr="005D25BF">
        <w:rPr>
          <w:rFonts w:ascii="Arial" w:hAnsi="Arial" w:cs="Arial"/>
          <w:szCs w:val="20"/>
          <w:lang w:val="es-MX"/>
        </w:rPr>
        <w:t xml:space="preserve"> doy por clausurada la presente sesión, siendo las </w:t>
      </w:r>
      <w:r w:rsidR="00D36527">
        <w:rPr>
          <w:rFonts w:ascii="Arial" w:hAnsi="Arial" w:cs="Arial"/>
          <w:szCs w:val="20"/>
          <w:lang w:val="es-MX"/>
        </w:rPr>
        <w:t xml:space="preserve">16:33 dieciséis </w:t>
      </w:r>
      <w:r w:rsidRPr="005D25BF">
        <w:rPr>
          <w:rFonts w:ascii="Arial" w:hAnsi="Arial" w:cs="Arial"/>
          <w:szCs w:val="20"/>
          <w:lang w:val="es-MX"/>
        </w:rPr>
        <w:t xml:space="preserve">horas con </w:t>
      </w:r>
      <w:r w:rsidR="00D36527">
        <w:rPr>
          <w:rFonts w:ascii="Arial" w:hAnsi="Arial" w:cs="Arial"/>
          <w:szCs w:val="20"/>
          <w:lang w:val="es-MX"/>
        </w:rPr>
        <w:t xml:space="preserve">treinta y tres </w:t>
      </w:r>
      <w:r w:rsidRPr="005D25BF">
        <w:rPr>
          <w:rFonts w:ascii="Arial" w:hAnsi="Arial" w:cs="Arial"/>
          <w:szCs w:val="20"/>
          <w:lang w:val="es-MX"/>
        </w:rPr>
        <w:t xml:space="preserve">minutos del día de hoy </w:t>
      </w:r>
      <w:r w:rsidR="00D36527">
        <w:rPr>
          <w:rFonts w:ascii="Arial" w:hAnsi="Arial" w:cs="Arial"/>
          <w:szCs w:val="20"/>
          <w:lang w:val="es-MX"/>
        </w:rPr>
        <w:t>jueves 19 diecinueve</w:t>
      </w:r>
      <w:r w:rsidRPr="005D25BF">
        <w:rPr>
          <w:rFonts w:ascii="Arial" w:hAnsi="Arial" w:cs="Arial"/>
          <w:szCs w:val="20"/>
          <w:lang w:val="es-MX"/>
        </w:rPr>
        <w:t xml:space="preserve"> </w:t>
      </w:r>
      <w:r w:rsidR="00D36527">
        <w:rPr>
          <w:rFonts w:ascii="Arial" w:hAnsi="Arial" w:cs="Arial"/>
          <w:szCs w:val="20"/>
          <w:lang w:val="es-MX"/>
        </w:rPr>
        <w:t>de dic</w:t>
      </w:r>
      <w:r w:rsidRPr="005D25BF">
        <w:rPr>
          <w:rFonts w:ascii="Arial" w:hAnsi="Arial" w:cs="Arial"/>
          <w:szCs w:val="20"/>
          <w:lang w:val="es-MX"/>
        </w:rPr>
        <w:t>iembre del año 2019 dos mil diecinueve; agradeciendo su asistencia ¡Gracias!.</w:t>
      </w:r>
      <w:r w:rsidRPr="005D25BF">
        <w:rPr>
          <w:rFonts w:ascii="Arial" w:hAnsi="Arial" w:cs="Arial"/>
          <w:b/>
          <w:szCs w:val="20"/>
        </w:rPr>
        <w:t xml:space="preserve"> </w:t>
      </w:r>
      <w:r w:rsidRPr="005D25BF">
        <w:rPr>
          <w:rFonts w:ascii="Arial" w:hAnsi="Arial" w:cs="Arial"/>
          <w:szCs w:val="20"/>
        </w:rPr>
        <w:t>Levantándose la presente acta en vía de constancia, firmando en ella quienes intervinieron.</w:t>
      </w: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szCs w:val="20"/>
        </w:rPr>
      </w:pP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sz w:val="20"/>
          <w:szCs w:val="18"/>
        </w:rPr>
      </w:pPr>
      <w:r w:rsidRPr="005D25BF">
        <w:rPr>
          <w:rFonts w:ascii="Arial" w:hAnsi="Arial" w:cs="Arial"/>
          <w:b/>
          <w:sz w:val="20"/>
          <w:szCs w:val="18"/>
          <w:lang w:val="es-MX"/>
        </w:rPr>
        <w:t>Lic. José Antonio Castañeda Castellanos</w:t>
      </w:r>
      <w:r w:rsidRPr="005D25BF">
        <w:rPr>
          <w:rFonts w:ascii="Arial" w:hAnsi="Arial" w:cs="Arial"/>
          <w:sz w:val="20"/>
          <w:szCs w:val="18"/>
        </w:rPr>
        <w:t xml:space="preserve"> </w:t>
      </w: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sz w:val="20"/>
          <w:szCs w:val="18"/>
        </w:rPr>
      </w:pPr>
      <w:r w:rsidRPr="005D25BF">
        <w:rPr>
          <w:rFonts w:ascii="Arial" w:hAnsi="Arial" w:cs="Arial"/>
          <w:sz w:val="20"/>
          <w:szCs w:val="18"/>
        </w:rPr>
        <w:t>Director Jurídico y Presidente del Comité de Transparencia del Sistema DIF Zapopan</w:t>
      </w:r>
    </w:p>
    <w:p w:rsidR="00CC576F" w:rsidRPr="005D25BF" w:rsidRDefault="00CC576F" w:rsidP="00CC576F">
      <w:pPr>
        <w:spacing w:after="0"/>
        <w:rPr>
          <w:rFonts w:ascii="Arial" w:hAnsi="Arial" w:cs="Arial"/>
          <w:b/>
          <w:sz w:val="20"/>
          <w:szCs w:val="18"/>
        </w:rPr>
      </w:pP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b/>
          <w:sz w:val="20"/>
          <w:szCs w:val="18"/>
        </w:rPr>
      </w:pPr>
      <w:r w:rsidRPr="005D25BF">
        <w:rPr>
          <w:rFonts w:ascii="Arial" w:hAnsi="Arial" w:cs="Arial"/>
          <w:b/>
          <w:bCs/>
          <w:sz w:val="20"/>
          <w:szCs w:val="18"/>
        </w:rPr>
        <w:t>Lic. Miguel Escalante Vázquez</w:t>
      </w: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sz w:val="20"/>
          <w:szCs w:val="18"/>
        </w:rPr>
      </w:pPr>
      <w:r w:rsidRPr="005D25BF">
        <w:rPr>
          <w:rFonts w:ascii="Arial" w:hAnsi="Arial" w:cs="Arial"/>
          <w:sz w:val="20"/>
          <w:szCs w:val="18"/>
        </w:rPr>
        <w:t>Titular de la Unidad de Transparencia y Secretario del Comité de Transparencia del Sistema del Sistema DIF Zapopan</w:t>
      </w: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sz w:val="20"/>
          <w:szCs w:val="18"/>
        </w:rPr>
      </w:pPr>
    </w:p>
    <w:p w:rsidR="00CC576F" w:rsidRPr="005D25BF" w:rsidRDefault="00CC576F" w:rsidP="00CC576F">
      <w:pPr>
        <w:spacing w:after="0"/>
        <w:jc w:val="center"/>
        <w:rPr>
          <w:rFonts w:ascii="Arial" w:hAnsi="Arial" w:cs="Arial"/>
          <w:bCs/>
          <w:sz w:val="20"/>
          <w:szCs w:val="18"/>
        </w:rPr>
      </w:pPr>
      <w:r w:rsidRPr="005D25BF">
        <w:rPr>
          <w:rFonts w:ascii="Arial" w:hAnsi="Arial" w:cs="Arial"/>
          <w:b/>
          <w:bCs/>
          <w:sz w:val="20"/>
          <w:szCs w:val="18"/>
        </w:rPr>
        <w:t xml:space="preserve">Lic. en C.P. </w:t>
      </w:r>
      <w:r w:rsidRPr="005D25BF">
        <w:rPr>
          <w:rFonts w:ascii="Arial" w:hAnsi="Arial" w:cs="Arial"/>
          <w:b/>
          <w:sz w:val="20"/>
          <w:szCs w:val="18"/>
        </w:rPr>
        <w:t xml:space="preserve">Berenice </w:t>
      </w:r>
      <w:proofErr w:type="spellStart"/>
      <w:r w:rsidRPr="005D25BF">
        <w:rPr>
          <w:rFonts w:ascii="Arial" w:hAnsi="Arial" w:cs="Arial"/>
          <w:b/>
          <w:sz w:val="20"/>
          <w:szCs w:val="18"/>
        </w:rPr>
        <w:t>Cárabez</w:t>
      </w:r>
      <w:proofErr w:type="spellEnd"/>
      <w:r w:rsidRPr="005D25BF">
        <w:rPr>
          <w:rFonts w:ascii="Arial" w:hAnsi="Arial" w:cs="Arial"/>
          <w:b/>
          <w:sz w:val="20"/>
          <w:szCs w:val="18"/>
        </w:rPr>
        <w:t xml:space="preserve"> Hernández</w:t>
      </w:r>
      <w:r w:rsidRPr="005D25BF">
        <w:rPr>
          <w:rFonts w:ascii="Arial" w:hAnsi="Arial" w:cs="Arial"/>
          <w:bCs/>
          <w:sz w:val="20"/>
          <w:szCs w:val="18"/>
        </w:rPr>
        <w:t xml:space="preserve"> </w:t>
      </w:r>
    </w:p>
    <w:p w:rsidR="00F17A13" w:rsidRPr="007A1BF4" w:rsidRDefault="00CC576F" w:rsidP="007A1BF4">
      <w:pPr>
        <w:spacing w:after="0"/>
        <w:jc w:val="center"/>
        <w:rPr>
          <w:rFonts w:ascii="Arial" w:hAnsi="Arial" w:cs="Arial"/>
          <w:sz w:val="20"/>
          <w:szCs w:val="18"/>
        </w:rPr>
      </w:pPr>
      <w:r w:rsidRPr="005D25BF">
        <w:rPr>
          <w:rFonts w:ascii="Arial" w:hAnsi="Arial" w:cs="Arial"/>
          <w:bCs/>
          <w:sz w:val="20"/>
          <w:szCs w:val="18"/>
        </w:rPr>
        <w:t xml:space="preserve">Contralora y Miembro del Comité de </w:t>
      </w:r>
      <w:r w:rsidRPr="005D25BF">
        <w:rPr>
          <w:rFonts w:ascii="Arial" w:hAnsi="Arial" w:cs="Arial"/>
          <w:sz w:val="20"/>
          <w:szCs w:val="18"/>
        </w:rPr>
        <w:t>Transparencia del Sistema del Sistema DIF Zapopan.</w:t>
      </w:r>
      <w:bookmarkStart w:id="0" w:name="_GoBack"/>
      <w:bookmarkEnd w:id="0"/>
    </w:p>
    <w:sectPr w:rsidR="00F17A13" w:rsidRPr="007A1BF4" w:rsidSect="00825283">
      <w:headerReference w:type="default" r:id="rId4"/>
      <w:footerReference w:type="default" r:id="rId5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283" w:rsidRDefault="007A1BF4">
    <w:pPr>
      <w:pStyle w:val="Piedepgina"/>
    </w:pPr>
    <w:r>
      <w:rPr>
        <w:noProof/>
        <w:lang w:eastAsia="es-MX"/>
      </w:rPr>
      <w:drawing>
        <wp:inline distT="0" distB="0" distL="0" distR="0" wp14:anchorId="15A84C72" wp14:editId="748977FE">
          <wp:extent cx="5971540" cy="760147"/>
          <wp:effectExtent l="19050" t="0" r="0" b="1853"/>
          <wp:docPr id="10" name="Imagen 1" descr="C:\Users\CSocial23\Desktop\DISEÑO-DIF 2015-2018\2016\PAPELERIA\Hoja Membretada_carta_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Social23\Desktop\DISEÑO-DIF 2015-2018\2016\PAPELERIA\Hoja Membretada_carta_inferi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60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283" w:rsidRDefault="007A1BF4">
    <w:pPr>
      <w:pStyle w:val="Encabezado"/>
    </w:pPr>
    <w:r>
      <w:rPr>
        <w:noProof/>
        <w:lang w:eastAsia="es-MX"/>
      </w:rPr>
      <w:drawing>
        <wp:inline distT="0" distB="0" distL="0" distR="0" wp14:anchorId="1AD9C6E6" wp14:editId="2FB0332F">
          <wp:extent cx="5971540" cy="945302"/>
          <wp:effectExtent l="19050" t="0" r="0" b="0"/>
          <wp:docPr id="9" name="Imagen 9" descr="C:\Users\CSocial23\Desktop\DISEÑO-DIF 2015-2018\2016\PAPELERIA\Hoja Membretada_carta_sup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Social23\Desktop\DISEÑO-DIF 2015-2018\2016\PAPELERIA\Hoja Membretada_carta_superi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9453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76F"/>
    <w:rsid w:val="00017A50"/>
    <w:rsid w:val="000E1712"/>
    <w:rsid w:val="00285CC8"/>
    <w:rsid w:val="00604A51"/>
    <w:rsid w:val="007A1BF4"/>
    <w:rsid w:val="008C3EE0"/>
    <w:rsid w:val="009916A8"/>
    <w:rsid w:val="00A00314"/>
    <w:rsid w:val="00CC576F"/>
    <w:rsid w:val="00D36527"/>
    <w:rsid w:val="00E25DDE"/>
    <w:rsid w:val="00F17A13"/>
    <w:rsid w:val="00F25B66"/>
    <w:rsid w:val="00F5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51A5BC-2533-4FB4-9AE7-862D67A1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76F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576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C576F"/>
  </w:style>
  <w:style w:type="paragraph" w:styleId="Piedepgina">
    <w:name w:val="footer"/>
    <w:basedOn w:val="Normal"/>
    <w:link w:val="PiedepginaCar"/>
    <w:uiPriority w:val="99"/>
    <w:unhideWhenUsed/>
    <w:rsid w:val="00CC576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C576F"/>
  </w:style>
  <w:style w:type="paragraph" w:styleId="Prrafodelista">
    <w:name w:val="List Paragraph"/>
    <w:basedOn w:val="Normal"/>
    <w:uiPriority w:val="34"/>
    <w:qFormat/>
    <w:rsid w:val="00CC576F"/>
    <w:pPr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paragraph" w:customStyle="1" w:styleId="Estilo">
    <w:name w:val="Estilo"/>
    <w:basedOn w:val="Sinespaciado"/>
    <w:link w:val="EstiloCar"/>
    <w:uiPriority w:val="99"/>
    <w:rsid w:val="00CC576F"/>
    <w:pPr>
      <w:jc w:val="both"/>
    </w:pPr>
    <w:rPr>
      <w:rFonts w:ascii="Arial" w:hAnsi="Arial" w:cs="Arial"/>
      <w:sz w:val="24"/>
      <w:szCs w:val="24"/>
      <w:lang w:val="es-MX"/>
    </w:rPr>
  </w:style>
  <w:style w:type="character" w:customStyle="1" w:styleId="EstiloCar">
    <w:name w:val="Estilo Car"/>
    <w:basedOn w:val="Fuentedeprrafopredeter"/>
    <w:link w:val="Estilo"/>
    <w:uiPriority w:val="99"/>
    <w:locked/>
    <w:rsid w:val="00CC576F"/>
    <w:rPr>
      <w:rFonts w:ascii="Arial" w:eastAsia="Calibri" w:hAnsi="Arial" w:cs="Arial"/>
      <w:sz w:val="24"/>
      <w:szCs w:val="24"/>
    </w:rPr>
  </w:style>
  <w:style w:type="paragraph" w:styleId="Sinespaciado">
    <w:name w:val="No Spacing"/>
    <w:uiPriority w:val="1"/>
    <w:qFormat/>
    <w:rsid w:val="00CC576F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1554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escalante vazquez</dc:creator>
  <cp:keywords/>
  <dc:description/>
  <cp:lastModifiedBy>miguel escalante vazquez</cp:lastModifiedBy>
  <cp:revision>2</cp:revision>
  <dcterms:created xsi:type="dcterms:W3CDTF">2019-12-20T14:58:00Z</dcterms:created>
  <dcterms:modified xsi:type="dcterms:W3CDTF">2019-12-20T17:40:00Z</dcterms:modified>
</cp:coreProperties>
</file>