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280" w:rsidRPr="00796E22" w:rsidRDefault="00237A4A" w:rsidP="005F1280">
      <w:pPr>
        <w:spacing w:after="0"/>
        <w:jc w:val="both"/>
        <w:rPr>
          <w:rFonts w:ascii="Arial" w:hAnsi="Arial" w:cs="Arial"/>
          <w:b/>
        </w:rPr>
      </w:pPr>
      <w:r w:rsidRPr="00796E22">
        <w:rPr>
          <w:rFonts w:ascii="Arial" w:hAnsi="Arial" w:cs="Arial"/>
          <w:b/>
        </w:rPr>
        <w:t>QUINT</w:t>
      </w:r>
      <w:r w:rsidR="005F1280" w:rsidRPr="00796E22">
        <w:rPr>
          <w:rFonts w:ascii="Arial" w:hAnsi="Arial" w:cs="Arial"/>
          <w:b/>
        </w:rPr>
        <w:t>A SESIÓN ORDINARIA DEL COMITÉ DE TRANSPARENCIA DEL ORGANISMO PÚBLICO DESCENTRALIZADO DENOMINADO SISTEMA PARA EL DESARROLLO INTEGRAL DE LA FAMILIA DEL MUNICIPIO DE ZAPOPAN, JALISCO.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/>
        </w:rPr>
      </w:pP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lang w:val="es-MX"/>
        </w:rPr>
      </w:pPr>
      <w:r w:rsidRPr="00796E22">
        <w:rPr>
          <w:rFonts w:ascii="Arial" w:hAnsi="Arial" w:cs="Arial"/>
          <w:b/>
        </w:rPr>
        <w:t xml:space="preserve"> </w:t>
      </w:r>
      <w:r w:rsidRPr="00796E22">
        <w:rPr>
          <w:rFonts w:ascii="Arial" w:hAnsi="Arial" w:cs="Arial"/>
          <w:lang w:val="es-MX"/>
        </w:rPr>
        <w:t xml:space="preserve">En el Municipio de Zapopan Jalisco y siendo las 12:00 doce horas con  cero minutos del día </w:t>
      </w:r>
      <w:r w:rsidR="00237A4A" w:rsidRPr="00796E22">
        <w:rPr>
          <w:rFonts w:ascii="Arial" w:hAnsi="Arial" w:cs="Arial"/>
          <w:lang w:val="es-MX"/>
        </w:rPr>
        <w:t>26 veintiséis del mes de febre</w:t>
      </w:r>
      <w:r w:rsidRPr="00796E22">
        <w:rPr>
          <w:rFonts w:ascii="Arial" w:hAnsi="Arial" w:cs="Arial"/>
          <w:lang w:val="es-MX"/>
        </w:rPr>
        <w:t xml:space="preserve">ro del año 2020 dos mil veinte, en las instalaciones del Sistema para el Desarrollo Integral de la Familia del Municipio de Zapopan, Jalisco; ubicado en la Avenida Laureles No. 1151 de la Colonia Unidad </w:t>
      </w:r>
      <w:proofErr w:type="spellStart"/>
      <w:r w:rsidRPr="00796E22">
        <w:rPr>
          <w:rFonts w:ascii="Arial" w:hAnsi="Arial" w:cs="Arial"/>
          <w:lang w:val="es-MX"/>
        </w:rPr>
        <w:t>Fovissste</w:t>
      </w:r>
      <w:proofErr w:type="spellEnd"/>
      <w:r w:rsidRPr="00796E22">
        <w:rPr>
          <w:rFonts w:ascii="Arial" w:hAnsi="Arial" w:cs="Arial"/>
          <w:lang w:val="es-MX"/>
        </w:rPr>
        <w:t xml:space="preserve">, del Municipio de Zapopan; se reunieron las siguientes personas: el </w:t>
      </w:r>
      <w:r w:rsidRPr="00796E22">
        <w:rPr>
          <w:rFonts w:ascii="Arial" w:hAnsi="Arial" w:cs="Arial"/>
          <w:b/>
          <w:bCs/>
        </w:rPr>
        <w:t>Lic. José Antonio Castañeda Castellanos</w:t>
      </w:r>
      <w:r w:rsidRPr="00796E22">
        <w:rPr>
          <w:rFonts w:ascii="Arial" w:hAnsi="Arial" w:cs="Arial"/>
          <w:lang w:val="es-MX"/>
        </w:rPr>
        <w:t xml:space="preserve">, en su carácter de Presidente del Comité de Transparencia y Director Jurídico, el </w:t>
      </w:r>
      <w:r w:rsidRPr="00796E22">
        <w:rPr>
          <w:rFonts w:ascii="Arial" w:hAnsi="Arial" w:cs="Arial"/>
          <w:b/>
          <w:bCs/>
        </w:rPr>
        <w:t>Lic. Miguel Escalante Vázquez</w:t>
      </w:r>
      <w:r w:rsidRPr="00796E22">
        <w:rPr>
          <w:rFonts w:ascii="Arial" w:hAnsi="Arial" w:cs="Arial"/>
          <w:lang w:val="es-MX"/>
        </w:rPr>
        <w:t xml:space="preserve"> en su carácter de </w:t>
      </w:r>
      <w:r w:rsidRPr="00796E22">
        <w:rPr>
          <w:rFonts w:ascii="Arial" w:hAnsi="Arial" w:cs="Arial"/>
          <w:bCs/>
        </w:rPr>
        <w:t>Titular</w:t>
      </w:r>
      <w:r w:rsidRPr="00796E22">
        <w:rPr>
          <w:rFonts w:ascii="Arial" w:hAnsi="Arial" w:cs="Arial"/>
          <w:b/>
          <w:bCs/>
        </w:rPr>
        <w:t xml:space="preserve"> </w:t>
      </w:r>
      <w:r w:rsidRPr="00796E22">
        <w:rPr>
          <w:rFonts w:ascii="Arial" w:hAnsi="Arial" w:cs="Arial"/>
          <w:bCs/>
        </w:rPr>
        <w:t>de la Unidad de Transparencia</w:t>
      </w:r>
      <w:r w:rsidRPr="00796E22">
        <w:rPr>
          <w:rFonts w:ascii="Arial" w:hAnsi="Arial" w:cs="Arial"/>
        </w:rPr>
        <w:t xml:space="preserve"> y Secretario del Comité, así como la </w:t>
      </w:r>
      <w:r w:rsidRPr="00796E22">
        <w:rPr>
          <w:rFonts w:ascii="Arial" w:hAnsi="Arial" w:cs="Arial"/>
          <w:b/>
        </w:rPr>
        <w:t xml:space="preserve">Lic. en C.P. Berenice </w:t>
      </w:r>
      <w:proofErr w:type="spellStart"/>
      <w:r w:rsidRPr="00796E22">
        <w:rPr>
          <w:rFonts w:ascii="Arial" w:hAnsi="Arial" w:cs="Arial"/>
          <w:b/>
        </w:rPr>
        <w:t>Cárabez</w:t>
      </w:r>
      <w:proofErr w:type="spellEnd"/>
      <w:r w:rsidRPr="00796E22">
        <w:rPr>
          <w:rFonts w:ascii="Arial" w:hAnsi="Arial" w:cs="Arial"/>
          <w:b/>
        </w:rPr>
        <w:t xml:space="preserve"> Hernández</w:t>
      </w:r>
      <w:r w:rsidRPr="00796E22">
        <w:rPr>
          <w:rFonts w:ascii="Arial" w:hAnsi="Arial" w:cs="Arial"/>
        </w:rPr>
        <w:t xml:space="preserve"> </w:t>
      </w:r>
      <w:r w:rsidRPr="00796E22">
        <w:rPr>
          <w:rFonts w:ascii="Arial" w:hAnsi="Arial" w:cs="Arial"/>
          <w:bCs/>
        </w:rPr>
        <w:t xml:space="preserve">Contralora de este sujeto obligado e integrante del comité, </w:t>
      </w:r>
      <w:r w:rsidRPr="00796E22">
        <w:rPr>
          <w:rFonts w:ascii="Arial" w:hAnsi="Arial" w:cs="Arial"/>
          <w:lang w:val="es-MX"/>
        </w:rPr>
        <w:t xml:space="preserve">con el objeto de dar inicio y desahogar la primer sesión ordinaria del año </w:t>
      </w:r>
      <w:r w:rsidRPr="00796E22">
        <w:rPr>
          <w:rFonts w:ascii="Arial" w:hAnsi="Arial" w:cs="Arial"/>
        </w:rPr>
        <w:t>2020</w:t>
      </w:r>
      <w:r w:rsidRPr="00796E22">
        <w:rPr>
          <w:rFonts w:ascii="Arial" w:hAnsi="Arial" w:cs="Arial"/>
          <w:b/>
        </w:rPr>
        <w:t xml:space="preserve"> </w:t>
      </w:r>
      <w:r w:rsidRPr="00796E22">
        <w:rPr>
          <w:rFonts w:ascii="Arial" w:hAnsi="Arial" w:cs="Arial"/>
          <w:lang w:val="es-MX"/>
        </w:rPr>
        <w:t>dos mil veinte; ello de conformidad con lo establecido en los artículos 29 y 30 de la Ley de Transparencia y Acceso a la Información Pública del Estado de Jalisco y sus Municipios.</w:t>
      </w:r>
      <w:r w:rsidRPr="00796E22">
        <w:rPr>
          <w:rFonts w:ascii="Arial" w:hAnsi="Arial" w:cs="Arial"/>
          <w:b/>
        </w:rPr>
        <w:t xml:space="preserve"> </w:t>
      </w:r>
      <w:r w:rsidRPr="00796E22">
        <w:rPr>
          <w:rFonts w:ascii="Arial" w:hAnsi="Arial" w:cs="Arial"/>
          <w:lang w:val="es-MX"/>
        </w:rPr>
        <w:t xml:space="preserve">Por lo que en uso de la voz </w:t>
      </w:r>
      <w:r w:rsidRPr="00796E22">
        <w:rPr>
          <w:rFonts w:ascii="Arial" w:hAnsi="Arial" w:cs="Arial"/>
          <w:b/>
          <w:lang w:val="es-MX"/>
        </w:rPr>
        <w:t>el Lic. José Antonio Castañeda Castellanos,</w:t>
      </w:r>
      <w:r w:rsidRPr="00796E22">
        <w:rPr>
          <w:rFonts w:ascii="Arial" w:hAnsi="Arial" w:cs="Arial"/>
          <w:lang w:val="es-MX"/>
        </w:rPr>
        <w:t xml:space="preserve"> Presidente del Comité de Transparencia de este sujeto obligado, quien preside la misma de conformidad con la fracción I del artículo 28 de la Ley de Transparencia y Acceso a la Información Pública del Estado de Jalisco y sus Municipios, dio lectura a la siguiente propuesta de: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lang w:val="es-MX"/>
        </w:rPr>
      </w:pPr>
    </w:p>
    <w:p w:rsidR="005F1280" w:rsidRPr="00796E22" w:rsidRDefault="005F1280" w:rsidP="005F1280">
      <w:pPr>
        <w:spacing w:after="0"/>
        <w:jc w:val="center"/>
        <w:rPr>
          <w:rFonts w:ascii="Arial" w:hAnsi="Arial" w:cs="Arial"/>
          <w:b/>
          <w:lang w:val="es-MX"/>
        </w:rPr>
      </w:pPr>
      <w:r w:rsidRPr="00796E22">
        <w:rPr>
          <w:rFonts w:ascii="Arial" w:hAnsi="Arial" w:cs="Arial"/>
          <w:b/>
          <w:lang w:val="es-MX"/>
        </w:rPr>
        <w:t>ORDEN DEL DÍA</w:t>
      </w:r>
    </w:p>
    <w:p w:rsidR="005F1280" w:rsidRPr="00796E22" w:rsidRDefault="005F1280" w:rsidP="005F1280">
      <w:pPr>
        <w:spacing w:after="0"/>
        <w:jc w:val="center"/>
        <w:rPr>
          <w:rFonts w:ascii="Arial" w:hAnsi="Arial" w:cs="Arial"/>
          <w:b/>
          <w:lang w:val="es-MX"/>
        </w:rPr>
      </w:pPr>
    </w:p>
    <w:p w:rsidR="005F1280" w:rsidRPr="00796E22" w:rsidRDefault="005F1280" w:rsidP="005F1280">
      <w:pPr>
        <w:pStyle w:val="Prrafodelista"/>
        <w:spacing w:after="0"/>
        <w:ind w:left="0"/>
        <w:jc w:val="both"/>
        <w:rPr>
          <w:rFonts w:ascii="Arial" w:hAnsi="Arial" w:cs="Arial"/>
        </w:rPr>
      </w:pPr>
      <w:r w:rsidRPr="00796E22">
        <w:rPr>
          <w:rFonts w:ascii="Arial" w:hAnsi="Arial" w:cs="Arial"/>
        </w:rPr>
        <w:t xml:space="preserve">1.- Lista de asistencia, declaratoria de quórum legal, y apertura de la sesión. </w:t>
      </w:r>
    </w:p>
    <w:p w:rsidR="005F1280" w:rsidRPr="00796E22" w:rsidRDefault="005F1280" w:rsidP="005F1280">
      <w:pPr>
        <w:pStyle w:val="Prrafodelista"/>
        <w:spacing w:after="0"/>
        <w:ind w:left="0"/>
        <w:jc w:val="both"/>
        <w:rPr>
          <w:rFonts w:ascii="Arial" w:hAnsi="Arial" w:cs="Arial"/>
        </w:rPr>
      </w:pPr>
      <w:r w:rsidRPr="00796E22">
        <w:rPr>
          <w:rFonts w:ascii="Arial" w:hAnsi="Arial" w:cs="Arial"/>
        </w:rPr>
        <w:t>2.- Lectura y aprobación del Orden del día.</w:t>
      </w:r>
    </w:p>
    <w:p w:rsidR="00237A4A" w:rsidRPr="00796E22" w:rsidRDefault="00237A4A" w:rsidP="00237A4A">
      <w:pPr>
        <w:pStyle w:val="Prrafodelista"/>
        <w:spacing w:after="0"/>
        <w:ind w:left="0"/>
        <w:jc w:val="both"/>
        <w:rPr>
          <w:rFonts w:ascii="Arial" w:hAnsi="Arial" w:cs="Arial"/>
        </w:rPr>
      </w:pPr>
      <w:r w:rsidRPr="00796E22">
        <w:rPr>
          <w:rFonts w:ascii="Arial" w:hAnsi="Arial" w:cs="Arial"/>
        </w:rPr>
        <w:t>3.- Presentación, Discusión y en su caso, aprobación de la versión Publica del anexo que conforma el entregable de la respuesta a la solicitud de información radicada con el número de expediente UT/034/2020.</w:t>
      </w:r>
    </w:p>
    <w:p w:rsidR="005F1280" w:rsidRPr="00796E22" w:rsidRDefault="005F1280" w:rsidP="005F1280">
      <w:pPr>
        <w:pStyle w:val="Estilo"/>
        <w:rPr>
          <w:sz w:val="22"/>
          <w:szCs w:val="22"/>
        </w:rPr>
      </w:pPr>
      <w:r w:rsidRPr="00796E22">
        <w:rPr>
          <w:sz w:val="22"/>
          <w:szCs w:val="22"/>
          <w:lang w:val="es-ES"/>
        </w:rPr>
        <w:t xml:space="preserve">4.- </w:t>
      </w:r>
      <w:r w:rsidRPr="00796E22">
        <w:rPr>
          <w:sz w:val="22"/>
          <w:szCs w:val="22"/>
        </w:rPr>
        <w:t>Asuntos Generales</w:t>
      </w:r>
    </w:p>
    <w:p w:rsidR="005F1280" w:rsidRPr="00796E22" w:rsidRDefault="005F1280" w:rsidP="005F1280">
      <w:pPr>
        <w:pStyle w:val="Estilo"/>
        <w:rPr>
          <w:sz w:val="22"/>
          <w:szCs w:val="22"/>
        </w:rPr>
      </w:pPr>
      <w:r w:rsidRPr="00796E22">
        <w:rPr>
          <w:sz w:val="22"/>
          <w:szCs w:val="22"/>
        </w:rPr>
        <w:t>5.- Clausura de la Sesión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/>
          <w:lang w:val="es-MX"/>
        </w:rPr>
      </w:pPr>
    </w:p>
    <w:p w:rsidR="005F1280" w:rsidRPr="00796E22" w:rsidRDefault="005F1280" w:rsidP="005F1280">
      <w:pPr>
        <w:spacing w:after="0"/>
        <w:jc w:val="center"/>
        <w:rPr>
          <w:rFonts w:ascii="Arial" w:hAnsi="Arial" w:cs="Arial"/>
          <w:b/>
        </w:rPr>
      </w:pPr>
      <w:r w:rsidRPr="00796E22">
        <w:rPr>
          <w:rFonts w:ascii="Arial" w:hAnsi="Arial" w:cs="Arial"/>
          <w:b/>
        </w:rPr>
        <w:t>DESARROLLO DEL ORDEN DEL DÍA</w:t>
      </w:r>
    </w:p>
    <w:p w:rsidR="005F1280" w:rsidRPr="00796E22" w:rsidRDefault="005F1280" w:rsidP="005F1280">
      <w:pPr>
        <w:spacing w:after="0"/>
        <w:jc w:val="center"/>
        <w:rPr>
          <w:rFonts w:ascii="Arial" w:hAnsi="Arial" w:cs="Arial"/>
        </w:rPr>
      </w:pP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/>
        </w:rPr>
      </w:pPr>
      <w:r w:rsidRPr="00796E22">
        <w:rPr>
          <w:rFonts w:ascii="Arial" w:hAnsi="Arial" w:cs="Arial"/>
          <w:b/>
        </w:rPr>
        <w:t xml:space="preserve">1.- Lista de Asistencia, declaratoria del quórum Legal y apertura de la sesión.-  </w:t>
      </w:r>
      <w:r w:rsidRPr="00796E22">
        <w:rPr>
          <w:rFonts w:ascii="Arial" w:hAnsi="Arial" w:cs="Arial"/>
        </w:rPr>
        <w:t>Voz de</w:t>
      </w:r>
      <w:r w:rsidRPr="00796E22">
        <w:rPr>
          <w:rFonts w:ascii="Arial" w:hAnsi="Arial" w:cs="Arial"/>
          <w:lang w:val="es-MX"/>
        </w:rPr>
        <w:t xml:space="preserve">l </w:t>
      </w:r>
      <w:r w:rsidRPr="00796E22">
        <w:rPr>
          <w:rFonts w:ascii="Arial" w:hAnsi="Arial" w:cs="Arial"/>
          <w:b/>
          <w:lang w:val="es-MX"/>
        </w:rPr>
        <w:t>Lic. José Antonio Castañeda Castellanos</w:t>
      </w:r>
      <w:r w:rsidRPr="00796E22">
        <w:rPr>
          <w:rFonts w:ascii="Arial" w:hAnsi="Arial" w:cs="Arial"/>
          <w:b/>
          <w:bCs/>
        </w:rPr>
        <w:t>,</w:t>
      </w:r>
      <w:r w:rsidRPr="00796E22">
        <w:rPr>
          <w:rFonts w:ascii="Arial" w:hAnsi="Arial" w:cs="Arial"/>
          <w:bCs/>
        </w:rPr>
        <w:t xml:space="preserve"> Presidente del Comité</w:t>
      </w:r>
      <w:r w:rsidRPr="00796E22">
        <w:rPr>
          <w:rFonts w:ascii="Arial" w:hAnsi="Arial" w:cs="Arial"/>
          <w:lang w:val="es-MX"/>
        </w:rPr>
        <w:t xml:space="preserve"> de Transparencia </w:t>
      </w:r>
      <w:r w:rsidRPr="00796E22">
        <w:rPr>
          <w:rFonts w:ascii="Arial" w:hAnsi="Arial" w:cs="Arial"/>
          <w:bCs/>
        </w:rPr>
        <w:t xml:space="preserve">del </w:t>
      </w:r>
      <w:r w:rsidRPr="00796E22">
        <w:rPr>
          <w:rFonts w:ascii="Arial" w:hAnsi="Arial" w:cs="Arial"/>
          <w:lang w:val="es-MX"/>
        </w:rPr>
        <w:t>Sistema para el Desarrollo Integral de la Familia del Municipio de Zapopan Jalisco</w:t>
      </w:r>
      <w:r w:rsidRPr="00796E22">
        <w:rPr>
          <w:rFonts w:ascii="Arial" w:hAnsi="Arial" w:cs="Arial"/>
        </w:rPr>
        <w:t xml:space="preserve">: le solicito al </w:t>
      </w:r>
      <w:r w:rsidRPr="00796E22">
        <w:rPr>
          <w:rFonts w:ascii="Arial" w:hAnsi="Arial" w:cs="Arial"/>
          <w:b/>
          <w:bCs/>
        </w:rPr>
        <w:t xml:space="preserve">Lic. Miguel Escalante Vázquez, </w:t>
      </w:r>
      <w:r w:rsidRPr="00796E22">
        <w:rPr>
          <w:rFonts w:ascii="Arial" w:hAnsi="Arial" w:cs="Arial"/>
        </w:rPr>
        <w:t>Secretario de este comité,</w:t>
      </w:r>
      <w:r w:rsidRPr="00796E22">
        <w:rPr>
          <w:rFonts w:ascii="Arial" w:hAnsi="Arial" w:cs="Arial"/>
          <w:bCs/>
        </w:rPr>
        <w:t xml:space="preserve"> </w:t>
      </w:r>
      <w:r w:rsidRPr="00796E22">
        <w:rPr>
          <w:rFonts w:ascii="Arial" w:hAnsi="Arial" w:cs="Arial"/>
        </w:rPr>
        <w:t>nos haga favor de pasar la lista de asistencia a los presentes</w:t>
      </w:r>
      <w:r w:rsidRPr="00796E22">
        <w:rPr>
          <w:rFonts w:ascii="Arial" w:hAnsi="Arial" w:cs="Arial"/>
          <w:b/>
        </w:rPr>
        <w:t xml:space="preserve">: </w:t>
      </w:r>
      <w:r w:rsidRPr="00796E22">
        <w:rPr>
          <w:rFonts w:ascii="Arial" w:hAnsi="Arial" w:cs="Arial"/>
        </w:rPr>
        <w:t xml:space="preserve">Voz del </w:t>
      </w:r>
      <w:r w:rsidRPr="00796E22">
        <w:rPr>
          <w:rFonts w:ascii="Arial" w:hAnsi="Arial" w:cs="Arial"/>
          <w:b/>
          <w:bCs/>
        </w:rPr>
        <w:t>Lic. Miguel Escalante Vázquez:</w:t>
      </w:r>
      <w:r w:rsidRPr="00796E22">
        <w:rPr>
          <w:rFonts w:ascii="Arial" w:hAnsi="Arial" w:cs="Arial"/>
        </w:rPr>
        <w:t xml:space="preserve"> Claro que sí Presidente:</w:t>
      </w:r>
      <w:r w:rsidRPr="00796E22">
        <w:rPr>
          <w:rFonts w:ascii="Arial" w:hAnsi="Arial" w:cs="Arial"/>
          <w:b/>
        </w:rPr>
        <w:t xml:space="preserve"> ¿</w:t>
      </w:r>
      <w:r w:rsidRPr="00796E22">
        <w:rPr>
          <w:rFonts w:ascii="Arial" w:hAnsi="Arial" w:cs="Arial"/>
          <w:b/>
          <w:lang w:val="es-MX"/>
        </w:rPr>
        <w:t>Lic. José Antonio Castañeda Castellanos?</w:t>
      </w:r>
      <w:r w:rsidRPr="00796E22">
        <w:rPr>
          <w:rFonts w:ascii="Arial" w:hAnsi="Arial" w:cs="Arial"/>
          <w:b/>
          <w:bCs/>
        </w:rPr>
        <w:t>,</w:t>
      </w:r>
      <w:r w:rsidRPr="00796E22">
        <w:rPr>
          <w:rFonts w:ascii="Arial" w:hAnsi="Arial" w:cs="Arial"/>
          <w:bCs/>
        </w:rPr>
        <w:t xml:space="preserve"> ¡presente!,</w:t>
      </w:r>
      <w:r w:rsidRPr="00796E22">
        <w:rPr>
          <w:rFonts w:ascii="Arial" w:hAnsi="Arial" w:cs="Arial"/>
          <w:b/>
          <w:bCs/>
        </w:rPr>
        <w:t xml:space="preserve"> ¿Lic. </w:t>
      </w:r>
      <w:r w:rsidRPr="00796E22">
        <w:rPr>
          <w:rFonts w:ascii="Arial" w:hAnsi="Arial" w:cs="Arial"/>
          <w:b/>
        </w:rPr>
        <w:t xml:space="preserve">Berenice </w:t>
      </w:r>
      <w:proofErr w:type="spellStart"/>
      <w:r w:rsidRPr="00796E22">
        <w:rPr>
          <w:rFonts w:ascii="Arial" w:hAnsi="Arial" w:cs="Arial"/>
          <w:b/>
        </w:rPr>
        <w:t>Cárabez</w:t>
      </w:r>
      <w:proofErr w:type="spellEnd"/>
      <w:r w:rsidRPr="00796E22">
        <w:rPr>
          <w:rFonts w:ascii="Arial" w:hAnsi="Arial" w:cs="Arial"/>
          <w:b/>
        </w:rPr>
        <w:t xml:space="preserve"> Hernández?</w:t>
      </w:r>
      <w:r w:rsidRPr="00796E22">
        <w:rPr>
          <w:rFonts w:ascii="Arial" w:hAnsi="Arial" w:cs="Arial"/>
          <w:b/>
          <w:bCs/>
        </w:rPr>
        <w:t xml:space="preserve">, </w:t>
      </w:r>
      <w:r w:rsidRPr="00796E22">
        <w:rPr>
          <w:rFonts w:ascii="Arial" w:hAnsi="Arial" w:cs="Arial"/>
          <w:bCs/>
        </w:rPr>
        <w:t>¡presente!,</w:t>
      </w:r>
      <w:r w:rsidRPr="00796E22">
        <w:rPr>
          <w:rFonts w:ascii="Arial" w:hAnsi="Arial" w:cs="Arial"/>
          <w:b/>
          <w:bCs/>
        </w:rPr>
        <w:t xml:space="preserve"> ¿Lic. Miguel Escalante Vázquez?, </w:t>
      </w:r>
      <w:r w:rsidRPr="00796E22">
        <w:rPr>
          <w:rFonts w:ascii="Arial" w:hAnsi="Arial" w:cs="Arial"/>
          <w:bCs/>
        </w:rPr>
        <w:t>¡presente!. V</w:t>
      </w:r>
      <w:r w:rsidRPr="00796E22">
        <w:rPr>
          <w:rFonts w:ascii="Arial" w:hAnsi="Arial" w:cs="Arial"/>
        </w:rPr>
        <w:t>oz de</w:t>
      </w:r>
      <w:r w:rsidRPr="00796E22">
        <w:rPr>
          <w:rFonts w:ascii="Arial" w:hAnsi="Arial" w:cs="Arial"/>
          <w:lang w:val="es-MX"/>
        </w:rPr>
        <w:t xml:space="preserve">l </w:t>
      </w:r>
      <w:r w:rsidRPr="00796E22">
        <w:rPr>
          <w:rFonts w:ascii="Arial" w:hAnsi="Arial" w:cs="Arial"/>
          <w:b/>
          <w:lang w:val="es-MX"/>
        </w:rPr>
        <w:t>Lic. José Antonio Castañeda Castellanos</w:t>
      </w:r>
      <w:r w:rsidRPr="00796E22">
        <w:rPr>
          <w:rFonts w:ascii="Arial" w:hAnsi="Arial" w:cs="Arial"/>
          <w:b/>
          <w:bCs/>
        </w:rPr>
        <w:t>, Presidente del Comité</w:t>
      </w:r>
      <w:r w:rsidRPr="00796E22">
        <w:rPr>
          <w:rFonts w:ascii="Arial" w:hAnsi="Arial" w:cs="Arial"/>
          <w:b/>
          <w:lang w:val="es-MX"/>
        </w:rPr>
        <w:t xml:space="preserve"> de Transparencia </w:t>
      </w:r>
      <w:r w:rsidRPr="00796E22">
        <w:rPr>
          <w:rFonts w:ascii="Arial" w:hAnsi="Arial" w:cs="Arial"/>
          <w:b/>
          <w:bCs/>
        </w:rPr>
        <w:t xml:space="preserve">del </w:t>
      </w:r>
      <w:r w:rsidRPr="00796E22">
        <w:rPr>
          <w:rFonts w:ascii="Arial" w:hAnsi="Arial" w:cs="Arial"/>
          <w:b/>
          <w:lang w:val="es-MX"/>
        </w:rPr>
        <w:t xml:space="preserve">Sistema para el </w:t>
      </w:r>
      <w:r w:rsidRPr="00796E22">
        <w:rPr>
          <w:rFonts w:ascii="Arial" w:hAnsi="Arial" w:cs="Arial"/>
          <w:b/>
          <w:lang w:val="es-MX"/>
        </w:rPr>
        <w:lastRenderedPageBreak/>
        <w:t>Desarrollo Integral de la Familia del Municipio de Zapopan Jalisco</w:t>
      </w:r>
      <w:r w:rsidRPr="00796E22">
        <w:rPr>
          <w:rFonts w:ascii="Arial" w:hAnsi="Arial" w:cs="Arial"/>
          <w:b/>
        </w:rPr>
        <w:t xml:space="preserve">. </w:t>
      </w:r>
      <w:r w:rsidRPr="00796E22">
        <w:rPr>
          <w:rFonts w:ascii="Arial" w:hAnsi="Arial" w:cs="Arial"/>
        </w:rPr>
        <w:t xml:space="preserve"> Vista la verificación de la lista de asistencia y en razón de que nos encontramos</w:t>
      </w:r>
      <w:r w:rsidRPr="00796E22">
        <w:rPr>
          <w:rFonts w:ascii="Arial" w:hAnsi="Arial" w:cs="Arial"/>
          <w:lang w:val="es-MX"/>
        </w:rPr>
        <w:t xml:space="preserve"> todos los miembros del Comité de Transparencia, </w:t>
      </w:r>
      <w:r w:rsidRPr="00796E22">
        <w:rPr>
          <w:rFonts w:ascii="Arial" w:hAnsi="Arial" w:cs="Arial"/>
        </w:rPr>
        <w:t xml:space="preserve">hago la correspondiente declaratoria del quórum legal, para la celebración de la presente sesión, por lo que todos los acuerdos tomados en esta sesión surtirán sus efectos legales correspondientes, </w:t>
      </w:r>
      <w:r w:rsidRPr="00796E22">
        <w:rPr>
          <w:rFonts w:ascii="Arial" w:hAnsi="Arial" w:cs="Arial"/>
          <w:lang w:val="es-MX"/>
        </w:rPr>
        <w:t>de conformidad con el punto 2 del artículo 29 de la Ley de Transparencia y Acceso a la Información Pública del Estado de Jalisco y sus Municipios</w:t>
      </w:r>
      <w:r w:rsidRPr="00796E22">
        <w:rPr>
          <w:rFonts w:ascii="Arial" w:hAnsi="Arial" w:cs="Arial"/>
        </w:rPr>
        <w:t>.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/>
        </w:rPr>
      </w:pPr>
    </w:p>
    <w:p w:rsidR="005F1280" w:rsidRPr="00796E22" w:rsidRDefault="005F1280" w:rsidP="005F1280">
      <w:pPr>
        <w:spacing w:after="0"/>
        <w:jc w:val="both"/>
        <w:rPr>
          <w:rFonts w:ascii="Arial" w:hAnsi="Arial" w:cs="Arial"/>
        </w:rPr>
      </w:pPr>
      <w:r w:rsidRPr="00796E22">
        <w:rPr>
          <w:rFonts w:ascii="Arial" w:hAnsi="Arial" w:cs="Arial"/>
          <w:b/>
        </w:rPr>
        <w:t>2.- Lectura y aprobación del Orden del día. Voz Lic. José Antonio Castañeda Castellanos,</w:t>
      </w:r>
      <w:r w:rsidRPr="00796E22">
        <w:rPr>
          <w:rFonts w:ascii="Arial" w:hAnsi="Arial" w:cs="Arial"/>
          <w:b/>
          <w:bCs/>
        </w:rPr>
        <w:t xml:space="preserve"> </w:t>
      </w:r>
      <w:r w:rsidRPr="00796E22">
        <w:rPr>
          <w:rFonts w:ascii="Arial" w:hAnsi="Arial" w:cs="Arial"/>
          <w:bCs/>
        </w:rPr>
        <w:t xml:space="preserve"> Presidente del Comité.- E</w:t>
      </w:r>
      <w:r w:rsidRPr="00796E22">
        <w:rPr>
          <w:rFonts w:ascii="Arial" w:hAnsi="Arial" w:cs="Arial"/>
        </w:rPr>
        <w:t>l Presidente del comité pregunta al resto de los integrantes respecto a si existe algún otro punto que tratar para ser votado e incluido en la sesión, a lo cual, se manifestó que no había ningún otro asunto que tratar, quedando aprobado por unanimidad de los presentes el orden del día propuesto, procediéndose al desahogo del mismo.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</w:rPr>
      </w:pPr>
    </w:p>
    <w:p w:rsidR="00237A4A" w:rsidRPr="00796E22" w:rsidRDefault="00237A4A" w:rsidP="00237A4A">
      <w:pPr>
        <w:pStyle w:val="Prrafodelista"/>
        <w:spacing w:after="0"/>
        <w:ind w:left="0"/>
        <w:jc w:val="both"/>
        <w:rPr>
          <w:rFonts w:ascii="Arial" w:eastAsia="Calibri" w:hAnsi="Arial" w:cs="Arial"/>
          <w:b/>
          <w:lang w:val="es-ES"/>
        </w:rPr>
      </w:pPr>
      <w:r w:rsidRPr="00796E22">
        <w:rPr>
          <w:rFonts w:ascii="Arial" w:eastAsia="Calibri" w:hAnsi="Arial" w:cs="Arial"/>
          <w:b/>
          <w:lang w:val="es-ES"/>
        </w:rPr>
        <w:t>3.- Presentación, Discusión y en su caso, aprobación de la versión Publica del anexo que conforma el entregable de la respuesta a la solicitud de información radicada con el número de expediente UT/034/2020.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</w:rPr>
      </w:pP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Cs/>
        </w:rPr>
      </w:pPr>
      <w:r w:rsidRPr="00796E22">
        <w:rPr>
          <w:rFonts w:ascii="Arial" w:hAnsi="Arial" w:cs="Arial"/>
          <w:b/>
        </w:rPr>
        <w:t>Voz Lic. José Antonio Castañeda Castellanos</w:t>
      </w:r>
      <w:r w:rsidRPr="00796E22">
        <w:rPr>
          <w:rFonts w:ascii="Arial" w:hAnsi="Arial" w:cs="Arial"/>
          <w:b/>
          <w:bCs/>
        </w:rPr>
        <w:t xml:space="preserve">.- </w:t>
      </w:r>
      <w:r w:rsidRPr="00796E22">
        <w:rPr>
          <w:rFonts w:ascii="Arial" w:hAnsi="Arial" w:cs="Arial"/>
          <w:bCs/>
        </w:rPr>
        <w:t xml:space="preserve">Cedo el uso de la voz al Lic. Miguel Escalante Vazquez, secretario de este comité, para que dé cuenta del presente punto y exponga la versión pública que realizó la Dirección de Administración y Finanzas, en relación a la solicitud de información radicada con el </w:t>
      </w:r>
      <w:r w:rsidR="00237A4A" w:rsidRPr="00796E22">
        <w:rPr>
          <w:rFonts w:ascii="Arial" w:hAnsi="Arial" w:cs="Arial"/>
          <w:bCs/>
        </w:rPr>
        <w:t>número de expediente UT/034</w:t>
      </w:r>
      <w:r w:rsidRPr="00796E22">
        <w:rPr>
          <w:rFonts w:ascii="Arial" w:hAnsi="Arial" w:cs="Arial"/>
          <w:bCs/>
        </w:rPr>
        <w:t>/2020.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/>
          <w:bCs/>
        </w:rPr>
      </w:pP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Cs/>
        </w:rPr>
      </w:pPr>
      <w:r w:rsidRPr="00796E22">
        <w:rPr>
          <w:rFonts w:ascii="Arial" w:hAnsi="Arial" w:cs="Arial"/>
          <w:b/>
        </w:rPr>
        <w:t>Voz</w:t>
      </w:r>
      <w:r w:rsidRPr="00796E22">
        <w:rPr>
          <w:rFonts w:ascii="Arial" w:hAnsi="Arial" w:cs="Arial"/>
        </w:rPr>
        <w:t xml:space="preserve"> </w:t>
      </w:r>
      <w:r w:rsidRPr="00796E22">
        <w:rPr>
          <w:rFonts w:ascii="Arial" w:hAnsi="Arial" w:cs="Arial"/>
          <w:b/>
          <w:bCs/>
        </w:rPr>
        <w:t xml:space="preserve">Lic. Miguel Escalante Vázquez.- </w:t>
      </w:r>
      <w:r w:rsidR="00237A4A" w:rsidRPr="00796E22">
        <w:rPr>
          <w:rFonts w:ascii="Arial" w:hAnsi="Arial" w:cs="Arial"/>
          <w:bCs/>
        </w:rPr>
        <w:t>A las 09:00 nueve horas de</w:t>
      </w:r>
      <w:r w:rsidRPr="00796E22">
        <w:rPr>
          <w:rFonts w:ascii="Arial" w:hAnsi="Arial" w:cs="Arial"/>
          <w:bCs/>
        </w:rPr>
        <w:t xml:space="preserve">l día </w:t>
      </w:r>
      <w:r w:rsidR="00237A4A" w:rsidRPr="00796E22">
        <w:rPr>
          <w:rFonts w:ascii="Arial" w:hAnsi="Arial" w:cs="Arial"/>
          <w:bCs/>
        </w:rPr>
        <w:t xml:space="preserve">viernes 14 catorce </w:t>
      </w:r>
      <w:r w:rsidRPr="00796E22">
        <w:rPr>
          <w:rFonts w:ascii="Arial" w:hAnsi="Arial" w:cs="Arial"/>
          <w:bCs/>
        </w:rPr>
        <w:t xml:space="preserve">del mes de </w:t>
      </w:r>
      <w:r w:rsidR="00237A4A" w:rsidRPr="00796E22">
        <w:rPr>
          <w:rFonts w:ascii="Arial" w:hAnsi="Arial" w:cs="Arial"/>
          <w:bCs/>
        </w:rPr>
        <w:t>febrero</w:t>
      </w:r>
      <w:r w:rsidRPr="00796E22">
        <w:rPr>
          <w:rFonts w:ascii="Arial" w:hAnsi="Arial" w:cs="Arial"/>
          <w:bCs/>
        </w:rPr>
        <w:t xml:space="preserve"> del año en curso, se </w:t>
      </w:r>
      <w:r w:rsidR="00237A4A" w:rsidRPr="00796E22">
        <w:rPr>
          <w:rFonts w:ascii="Arial" w:hAnsi="Arial" w:cs="Arial"/>
          <w:bCs/>
        </w:rPr>
        <w:t>tuvo por recibida</w:t>
      </w:r>
      <w:r w:rsidRPr="00796E22">
        <w:rPr>
          <w:rFonts w:ascii="Arial" w:hAnsi="Arial" w:cs="Arial"/>
          <w:bCs/>
        </w:rPr>
        <w:t xml:space="preserve"> </w:t>
      </w:r>
      <w:r w:rsidR="00237A4A" w:rsidRPr="00796E22">
        <w:rPr>
          <w:rFonts w:ascii="Arial" w:hAnsi="Arial" w:cs="Arial"/>
          <w:bCs/>
        </w:rPr>
        <w:t xml:space="preserve">vía correo </w:t>
      </w:r>
      <w:r w:rsidR="00563EEF" w:rsidRPr="00796E22">
        <w:rPr>
          <w:rFonts w:ascii="Arial" w:hAnsi="Arial" w:cs="Arial"/>
          <w:bCs/>
        </w:rPr>
        <w:t xml:space="preserve">electrónico Institucional de </w:t>
      </w:r>
      <w:r w:rsidRPr="00796E22">
        <w:rPr>
          <w:rFonts w:ascii="Arial" w:hAnsi="Arial" w:cs="Arial"/>
          <w:bCs/>
        </w:rPr>
        <w:t>la Unidad de Transparencia de este Organismo, una solicitud de información,</w:t>
      </w:r>
      <w:r w:rsidR="00563EEF" w:rsidRPr="00796E22">
        <w:rPr>
          <w:rFonts w:ascii="Arial" w:hAnsi="Arial" w:cs="Arial"/>
          <w:bCs/>
        </w:rPr>
        <w:t xml:space="preserve"> derivada por parte del Instituto de Transparencia por considerar que existe competencia concurrente,</w:t>
      </w:r>
      <w:r w:rsidRPr="00796E22">
        <w:rPr>
          <w:rFonts w:ascii="Arial" w:hAnsi="Arial" w:cs="Arial"/>
          <w:bCs/>
        </w:rPr>
        <w:t xml:space="preserve"> en la cual la solicitante pidió lo siguiente: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Cs/>
        </w:rPr>
      </w:pPr>
    </w:p>
    <w:p w:rsidR="005F1280" w:rsidRPr="00796E22" w:rsidRDefault="00563EEF" w:rsidP="00563EEF">
      <w:pPr>
        <w:spacing w:after="0"/>
        <w:ind w:right="332"/>
        <w:jc w:val="both"/>
        <w:rPr>
          <w:rFonts w:ascii="Arial" w:hAnsi="Arial" w:cs="Arial"/>
          <w:b/>
          <w:i/>
        </w:rPr>
      </w:pPr>
      <w:r w:rsidRPr="00796E22">
        <w:rPr>
          <w:rFonts w:ascii="Arial" w:hAnsi="Arial" w:cs="Arial"/>
          <w:b/>
          <w:i/>
        </w:rPr>
        <w:t>Solicito de todas las Dependencias del Estado de Jalisco el nombre del oficial de protección de datos personales, su sueldo, curricular, nivel de puesto y contrato o nombramiento</w:t>
      </w:r>
      <w:r w:rsidR="005F1280" w:rsidRPr="00796E22">
        <w:rPr>
          <w:rFonts w:ascii="Arial" w:hAnsi="Arial" w:cs="Arial"/>
          <w:b/>
          <w:i/>
        </w:rPr>
        <w:t>.</w:t>
      </w:r>
      <w:r w:rsidRPr="00796E22">
        <w:rPr>
          <w:rFonts w:ascii="Arial" w:hAnsi="Arial" w:cs="Arial"/>
          <w:b/>
          <w:i/>
        </w:rPr>
        <w:t xml:space="preserve"> </w:t>
      </w:r>
      <w:r w:rsidR="005F1280" w:rsidRPr="00796E22">
        <w:rPr>
          <w:rFonts w:ascii="Arial" w:hAnsi="Arial" w:cs="Arial"/>
          <w:b/>
          <w:i/>
        </w:rPr>
        <w:t>(sic)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  <w:bCs/>
        </w:rPr>
      </w:pPr>
    </w:p>
    <w:p w:rsidR="005F1280" w:rsidRPr="00796E22" w:rsidRDefault="00AC1D0D" w:rsidP="005F1280">
      <w:pPr>
        <w:spacing w:after="0"/>
        <w:jc w:val="both"/>
        <w:rPr>
          <w:rFonts w:ascii="Arial" w:hAnsi="Arial" w:cs="Arial"/>
          <w:bCs/>
        </w:rPr>
      </w:pPr>
      <w:r w:rsidRPr="00796E22">
        <w:rPr>
          <w:rFonts w:ascii="Arial" w:hAnsi="Arial" w:cs="Arial"/>
          <w:bCs/>
        </w:rPr>
        <w:t>Por lo anterior, se requirió</w:t>
      </w:r>
      <w:r w:rsidR="005F1280" w:rsidRPr="00796E22">
        <w:rPr>
          <w:rFonts w:ascii="Arial" w:hAnsi="Arial" w:cs="Arial"/>
          <w:bCs/>
        </w:rPr>
        <w:t xml:space="preserve"> a la Dirección de Administración y Finanzas</w:t>
      </w:r>
      <w:r w:rsidR="000A49CE" w:rsidRPr="00796E22">
        <w:rPr>
          <w:rFonts w:ascii="Arial" w:hAnsi="Arial" w:cs="Arial"/>
          <w:bCs/>
        </w:rPr>
        <w:t xml:space="preserve">, </w:t>
      </w:r>
      <w:r w:rsidRPr="00796E22">
        <w:rPr>
          <w:rFonts w:ascii="Arial" w:hAnsi="Arial" w:cs="Arial"/>
          <w:bCs/>
        </w:rPr>
        <w:t xml:space="preserve">que </w:t>
      </w:r>
      <w:r w:rsidR="000A49CE" w:rsidRPr="00796E22">
        <w:rPr>
          <w:rFonts w:ascii="Arial" w:hAnsi="Arial" w:cs="Arial"/>
          <w:bCs/>
        </w:rPr>
        <w:t>enviara a la Unidad de Transparencia una versión pública del nombramiento del suscrito Titular de la Unidad de Transparencia</w:t>
      </w:r>
      <w:r w:rsidR="005F1280" w:rsidRPr="00796E22">
        <w:rPr>
          <w:rFonts w:ascii="Arial" w:hAnsi="Arial" w:cs="Arial"/>
          <w:bCs/>
        </w:rPr>
        <w:t xml:space="preserve">, </w:t>
      </w:r>
      <w:r w:rsidRPr="00796E22">
        <w:rPr>
          <w:rFonts w:ascii="Arial" w:hAnsi="Arial" w:cs="Arial"/>
          <w:bCs/>
        </w:rPr>
        <w:t>considerando que es esta Unidad quien funge como Oficial de Protección de Datos Personales</w:t>
      </w:r>
      <w:r w:rsidR="005F1280" w:rsidRPr="00796E22">
        <w:rPr>
          <w:rFonts w:ascii="Arial" w:hAnsi="Arial" w:cs="Arial"/>
          <w:bCs/>
        </w:rPr>
        <w:t>,</w:t>
      </w:r>
      <w:r w:rsidRPr="00796E22">
        <w:rPr>
          <w:rFonts w:ascii="Arial" w:hAnsi="Arial" w:cs="Arial"/>
          <w:bCs/>
        </w:rPr>
        <w:t xml:space="preserve"> y derivado de dicha petición, la Dirección de Administración </w:t>
      </w:r>
      <w:r w:rsidR="005F1280" w:rsidRPr="00796E22">
        <w:rPr>
          <w:rFonts w:ascii="Arial" w:hAnsi="Arial" w:cs="Arial"/>
          <w:bCs/>
        </w:rPr>
        <w:t>in</w:t>
      </w:r>
      <w:r w:rsidR="006E640C" w:rsidRPr="00796E22">
        <w:rPr>
          <w:rFonts w:ascii="Arial" w:hAnsi="Arial" w:cs="Arial"/>
          <w:bCs/>
        </w:rPr>
        <w:t>formó</w:t>
      </w:r>
      <w:r w:rsidR="005F1280" w:rsidRPr="00796E22">
        <w:rPr>
          <w:rFonts w:ascii="Arial" w:hAnsi="Arial" w:cs="Arial"/>
          <w:bCs/>
        </w:rPr>
        <w:t>:</w:t>
      </w:r>
    </w:p>
    <w:p w:rsidR="005F1280" w:rsidRPr="00796E22" w:rsidRDefault="005F1280" w:rsidP="007A7D03">
      <w:pPr>
        <w:spacing w:after="0"/>
        <w:ind w:left="142" w:right="190"/>
        <w:jc w:val="both"/>
        <w:rPr>
          <w:rFonts w:ascii="Arial" w:hAnsi="Arial" w:cs="Arial"/>
          <w:bCs/>
          <w:i/>
        </w:rPr>
      </w:pPr>
    </w:p>
    <w:p w:rsidR="007A7D03" w:rsidRPr="00796E22" w:rsidRDefault="007A7D03" w:rsidP="007A7D03">
      <w:pPr>
        <w:tabs>
          <w:tab w:val="left" w:pos="1985"/>
        </w:tabs>
        <w:spacing w:after="0" w:line="240" w:lineRule="auto"/>
        <w:ind w:left="142" w:right="190"/>
        <w:jc w:val="both"/>
        <w:rPr>
          <w:rFonts w:ascii="Arial" w:hAnsi="Arial" w:cs="Arial"/>
          <w:bCs/>
          <w:i/>
        </w:rPr>
      </w:pPr>
      <w:r w:rsidRPr="00796E22">
        <w:rPr>
          <w:rFonts w:ascii="Arial" w:hAnsi="Arial" w:cs="Arial"/>
          <w:bCs/>
          <w:i/>
        </w:rPr>
        <w:t xml:space="preserve">En respuesta al memorándum UT/055/2020, derivado del expediente UT/034/2020 que se integra en esa Unidad de Transparencia, a través del cual solicita le sea enviada una versión </w:t>
      </w:r>
      <w:r w:rsidRPr="00796E22">
        <w:rPr>
          <w:rFonts w:ascii="Arial" w:hAnsi="Arial" w:cs="Arial"/>
          <w:bCs/>
          <w:i/>
        </w:rPr>
        <w:lastRenderedPageBreak/>
        <w:t xml:space="preserve">publica de su nombramiento, en razón de así haber sido solicitado por un ciudadano; al respecto anexo al presente remito a usted el documento solicitado. </w:t>
      </w:r>
    </w:p>
    <w:p w:rsidR="007A7D03" w:rsidRPr="00796E22" w:rsidRDefault="007A7D03" w:rsidP="007A7D03">
      <w:pPr>
        <w:spacing w:after="0" w:line="240" w:lineRule="auto"/>
        <w:ind w:left="142" w:right="190"/>
        <w:jc w:val="both"/>
        <w:rPr>
          <w:rFonts w:ascii="Arial" w:hAnsi="Arial" w:cs="Arial"/>
          <w:bCs/>
          <w:i/>
        </w:rPr>
      </w:pPr>
    </w:p>
    <w:p w:rsidR="007A7D03" w:rsidRPr="00796E22" w:rsidRDefault="007A7D03" w:rsidP="007A7D03">
      <w:pPr>
        <w:pStyle w:val="Prrafodelista"/>
        <w:ind w:left="142" w:right="190"/>
        <w:jc w:val="both"/>
        <w:rPr>
          <w:rFonts w:ascii="Arial" w:eastAsia="Calibri" w:hAnsi="Arial" w:cs="Arial"/>
          <w:bCs/>
          <w:i/>
          <w:lang w:val="es-ES"/>
        </w:rPr>
      </w:pPr>
      <w:r w:rsidRPr="00796E22">
        <w:rPr>
          <w:rFonts w:ascii="Arial" w:eastAsia="Calibri" w:hAnsi="Arial" w:cs="Arial"/>
          <w:bCs/>
          <w:i/>
          <w:lang w:val="es-ES"/>
        </w:rPr>
        <w:t>Sin otro particular, le envío un cordial saludo.</w:t>
      </w:r>
    </w:p>
    <w:p w:rsidR="005F1280" w:rsidRPr="00796E22" w:rsidRDefault="005F1280" w:rsidP="005F1280">
      <w:pPr>
        <w:spacing w:after="0" w:line="240" w:lineRule="auto"/>
        <w:jc w:val="both"/>
        <w:rPr>
          <w:rFonts w:ascii="Arial" w:hAnsi="Arial" w:cs="Arial"/>
        </w:rPr>
      </w:pPr>
      <w:r w:rsidRPr="00796E22">
        <w:rPr>
          <w:rFonts w:ascii="Arial" w:hAnsi="Arial" w:cs="Arial"/>
        </w:rPr>
        <w:t xml:space="preserve">Es por ello que se exhibe en este acto </w:t>
      </w:r>
      <w:r w:rsidR="00015873" w:rsidRPr="00796E22">
        <w:rPr>
          <w:rFonts w:ascii="Arial" w:hAnsi="Arial" w:cs="Arial"/>
        </w:rPr>
        <w:t>la versión íntegra de 01 una</w:t>
      </w:r>
      <w:r w:rsidRPr="00796E22">
        <w:rPr>
          <w:rFonts w:ascii="Arial" w:hAnsi="Arial" w:cs="Arial"/>
        </w:rPr>
        <w:t xml:space="preserve"> </w:t>
      </w:r>
      <w:r w:rsidR="00015873" w:rsidRPr="00796E22">
        <w:rPr>
          <w:rFonts w:ascii="Arial" w:hAnsi="Arial" w:cs="Arial"/>
        </w:rPr>
        <w:t>foja simples que conforma</w:t>
      </w:r>
      <w:r w:rsidRPr="00796E22">
        <w:rPr>
          <w:rFonts w:ascii="Arial" w:hAnsi="Arial" w:cs="Arial"/>
        </w:rPr>
        <w:t xml:space="preserve"> </w:t>
      </w:r>
      <w:r w:rsidR="00015873" w:rsidRPr="00796E22">
        <w:rPr>
          <w:rFonts w:ascii="Arial" w:hAnsi="Arial" w:cs="Arial"/>
        </w:rPr>
        <w:t>el entregable</w:t>
      </w:r>
      <w:r w:rsidRPr="00796E22">
        <w:rPr>
          <w:rFonts w:ascii="Arial" w:hAnsi="Arial" w:cs="Arial"/>
        </w:rPr>
        <w:t xml:space="preserve"> de la solicitud antes referida, con el propósito de verificar y validar que la versión pública realizada por el área generadora de la información solicitada se haya ajustado a lo establecido por el artículo 21 de la Ley de Transparencia y Acceso a la Información Pública del Estado de Jalisco y sus Municipios, en donde se señala lo siguiente: </w:t>
      </w:r>
    </w:p>
    <w:p w:rsidR="005F1280" w:rsidRPr="00796E22" w:rsidRDefault="005F1280" w:rsidP="005F1280">
      <w:pPr>
        <w:spacing w:after="0" w:line="240" w:lineRule="auto"/>
        <w:jc w:val="both"/>
        <w:rPr>
          <w:rFonts w:ascii="Arial" w:hAnsi="Arial" w:cs="Arial"/>
        </w:rPr>
      </w:pP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  <w:r w:rsidRPr="00796E22">
        <w:rPr>
          <w:b/>
          <w:bCs/>
          <w:i/>
          <w:sz w:val="22"/>
          <w:szCs w:val="22"/>
        </w:rPr>
        <w:t>Artículo 21.</w:t>
      </w:r>
      <w:r w:rsidRPr="00796E22">
        <w:rPr>
          <w:i/>
          <w:sz w:val="22"/>
          <w:szCs w:val="22"/>
        </w:rPr>
        <w:t xml:space="preserve"> Información confidencial - Catálogo</w:t>
      </w: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  <w:r w:rsidRPr="00796E22">
        <w:rPr>
          <w:i/>
          <w:sz w:val="22"/>
          <w:szCs w:val="22"/>
        </w:rPr>
        <w:t>1. Es información confidencial:</w:t>
      </w: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</w:p>
    <w:p w:rsidR="005F1280" w:rsidRPr="00796E22" w:rsidRDefault="005F1280" w:rsidP="005F1280">
      <w:pPr>
        <w:tabs>
          <w:tab w:val="left" w:pos="1276"/>
        </w:tabs>
        <w:spacing w:after="0" w:line="240" w:lineRule="auto"/>
        <w:ind w:left="284" w:right="190"/>
        <w:jc w:val="both"/>
        <w:rPr>
          <w:rFonts w:ascii="Arial" w:hAnsi="Arial" w:cs="Arial"/>
          <w:i/>
          <w:lang w:val="es-ES_tradnl"/>
        </w:rPr>
      </w:pPr>
      <w:r w:rsidRPr="00796E22">
        <w:rPr>
          <w:rFonts w:ascii="Arial" w:hAnsi="Arial" w:cs="Arial"/>
          <w:i/>
          <w:lang w:val="es-ES_tradnl"/>
        </w:rPr>
        <w:t>I. Los datos personales de una persona física identificada o identificable, en los términos de la legislación estatal en materia de protección de datos personales en posesión de sujetos obligados;</w:t>
      </w: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  <w:lang w:val="es-ES_tradnl"/>
        </w:rPr>
      </w:pP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  <w:r w:rsidRPr="00796E22">
        <w:rPr>
          <w:i/>
          <w:sz w:val="22"/>
          <w:szCs w:val="22"/>
        </w:rPr>
        <w:t>II. La entregada con tal carácter por los particulares, siempre que:</w:t>
      </w: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  <w:r w:rsidRPr="00796E22">
        <w:rPr>
          <w:i/>
          <w:sz w:val="22"/>
          <w:szCs w:val="22"/>
        </w:rPr>
        <w:t>a) Se precisen los medios en que se contiene, y</w:t>
      </w: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</w:rPr>
      </w:pPr>
    </w:p>
    <w:p w:rsidR="005F1280" w:rsidRPr="00796E22" w:rsidRDefault="005F1280" w:rsidP="005F1280">
      <w:pPr>
        <w:tabs>
          <w:tab w:val="left" w:pos="1276"/>
        </w:tabs>
        <w:spacing w:after="0" w:line="240" w:lineRule="auto"/>
        <w:ind w:left="284" w:right="190"/>
        <w:jc w:val="both"/>
        <w:rPr>
          <w:rFonts w:ascii="Arial" w:hAnsi="Arial" w:cs="Arial"/>
          <w:i/>
          <w:lang w:val="es-ES_tradnl"/>
        </w:rPr>
      </w:pPr>
      <w:r w:rsidRPr="00796E22">
        <w:rPr>
          <w:rFonts w:ascii="Arial" w:hAnsi="Arial" w:cs="Arial"/>
          <w:i/>
          <w:lang w:val="es-ES_tradnl"/>
        </w:rPr>
        <w:t>b) No se lesionen derechos de terceros o se contravengan disposiciones de orden público;</w:t>
      </w:r>
    </w:p>
    <w:p w:rsidR="005F1280" w:rsidRPr="00796E22" w:rsidRDefault="005F1280" w:rsidP="005F1280">
      <w:pPr>
        <w:pStyle w:val="Estilo"/>
        <w:ind w:left="284" w:right="190"/>
        <w:rPr>
          <w:i/>
          <w:sz w:val="22"/>
          <w:szCs w:val="22"/>
          <w:lang w:val="es-ES_tradnl"/>
        </w:rPr>
      </w:pPr>
    </w:p>
    <w:p w:rsidR="005F1280" w:rsidRPr="00796E22" w:rsidRDefault="005F1280" w:rsidP="005F1280">
      <w:pPr>
        <w:tabs>
          <w:tab w:val="left" w:pos="1276"/>
        </w:tabs>
        <w:spacing w:after="0" w:line="240" w:lineRule="auto"/>
        <w:ind w:left="284" w:right="190"/>
        <w:jc w:val="both"/>
        <w:rPr>
          <w:rFonts w:ascii="Arial" w:hAnsi="Arial" w:cs="Arial"/>
          <w:i/>
          <w:lang w:val="es-ES_tradnl"/>
        </w:rPr>
      </w:pPr>
      <w:r w:rsidRPr="00796E22">
        <w:rPr>
          <w:rFonts w:ascii="Arial" w:hAnsi="Arial" w:cs="Arial"/>
          <w:i/>
          <w:lang w:val="es-ES_tradnl"/>
        </w:rPr>
        <w:t>III. La considerada como secreto comercial, industrial, fiscal, bancario, fiduciario, bursátil, postal o cualquier otro, por disposición legal expresa, cuya titularidad corresponda a particulares, sujetos de derecho internacional o a sujetos obligados cuando no involucren el ejercicio de recursos públicos; y</w:t>
      </w:r>
    </w:p>
    <w:p w:rsidR="005F1280" w:rsidRPr="00796E22" w:rsidRDefault="005F1280" w:rsidP="005F1280">
      <w:pPr>
        <w:tabs>
          <w:tab w:val="left" w:pos="1276"/>
        </w:tabs>
        <w:spacing w:after="0" w:line="240" w:lineRule="auto"/>
        <w:ind w:left="284" w:right="190"/>
        <w:jc w:val="both"/>
        <w:rPr>
          <w:rFonts w:ascii="Arial" w:hAnsi="Arial" w:cs="Arial"/>
          <w:i/>
          <w:lang w:val="es-ES_tradnl"/>
        </w:rPr>
      </w:pPr>
    </w:p>
    <w:p w:rsidR="005F1280" w:rsidRPr="00796E22" w:rsidRDefault="005F1280" w:rsidP="005F1280">
      <w:pPr>
        <w:spacing w:after="0" w:line="240" w:lineRule="auto"/>
        <w:ind w:left="284" w:right="190"/>
        <w:jc w:val="both"/>
        <w:rPr>
          <w:rFonts w:ascii="Arial" w:hAnsi="Arial" w:cs="Arial"/>
        </w:rPr>
      </w:pPr>
      <w:r w:rsidRPr="00796E22">
        <w:rPr>
          <w:rFonts w:ascii="Arial" w:hAnsi="Arial" w:cs="Arial"/>
          <w:i/>
          <w:lang w:val="es-ES_tradnl"/>
        </w:rPr>
        <w:t>IV. La considerada como confidencial por disposición legal expresa.</w:t>
      </w:r>
    </w:p>
    <w:p w:rsidR="005F1280" w:rsidRPr="00796E22" w:rsidRDefault="005F1280" w:rsidP="005F1280">
      <w:pPr>
        <w:spacing w:after="0" w:line="360" w:lineRule="auto"/>
        <w:jc w:val="both"/>
        <w:rPr>
          <w:rFonts w:ascii="Arial" w:hAnsi="Arial" w:cs="Arial"/>
        </w:rPr>
      </w:pPr>
    </w:p>
    <w:p w:rsidR="005F1280" w:rsidRPr="00796E22" w:rsidRDefault="005F1280" w:rsidP="005F1280">
      <w:pPr>
        <w:spacing w:line="360" w:lineRule="auto"/>
        <w:jc w:val="both"/>
        <w:rPr>
          <w:rFonts w:ascii="Arial" w:hAnsi="Arial" w:cs="Arial"/>
        </w:rPr>
      </w:pPr>
      <w:r w:rsidRPr="00796E22">
        <w:rPr>
          <w:rFonts w:ascii="Arial" w:hAnsi="Arial" w:cs="Arial"/>
        </w:rPr>
        <w:t>En el mismo sentido, es de tomar en consideración lo establecido en el Lineamiento Noveno de los Lineamientos Generales en Materia de Clasificación y Desclasificación de la Información, así como para la elaboración de Versiones Públicas, emitidos por el Consejo Nacional del Sistema Nacional de Transparencia, Acceso a la Información Pública y Protección de Datos Personales el cual señala:</w:t>
      </w:r>
    </w:p>
    <w:p w:rsidR="005F1280" w:rsidRPr="00796E22" w:rsidRDefault="005F1280" w:rsidP="00A73D4C">
      <w:pPr>
        <w:tabs>
          <w:tab w:val="left" w:pos="4111"/>
        </w:tabs>
        <w:spacing w:line="360" w:lineRule="auto"/>
        <w:ind w:left="284" w:right="332"/>
        <w:jc w:val="both"/>
        <w:rPr>
          <w:rFonts w:ascii="Arial" w:hAnsi="Arial" w:cs="Arial"/>
          <w:i/>
          <w:lang w:val="es-ES_tradnl"/>
        </w:rPr>
      </w:pPr>
      <w:r w:rsidRPr="00796E22">
        <w:rPr>
          <w:rFonts w:ascii="Arial" w:hAnsi="Arial" w:cs="Arial"/>
          <w:i/>
          <w:lang w:val="es-ES_tradnl"/>
        </w:rPr>
        <w:t>Noveno: En los casos en que se solicite un documento o expediente que contenga partes o secciones clasificadas, los titulares de las áreas deberán elaborar una versión pública fundando y motivando la clasificación de las partes o secciones que se testen, siguiendo los procedimientos establecidos en el capítulo IX de los presentes lineamientos.</w:t>
      </w:r>
    </w:p>
    <w:p w:rsidR="005F1280" w:rsidRPr="00796E22" w:rsidRDefault="005F1280" w:rsidP="005F1280">
      <w:pPr>
        <w:spacing w:line="360" w:lineRule="auto"/>
        <w:jc w:val="both"/>
        <w:rPr>
          <w:rFonts w:ascii="Arial" w:hAnsi="Arial" w:cs="Arial"/>
        </w:rPr>
      </w:pPr>
      <w:r w:rsidRPr="00796E22">
        <w:rPr>
          <w:rFonts w:ascii="Arial" w:hAnsi="Arial" w:cs="Arial"/>
        </w:rPr>
        <w:lastRenderedPageBreak/>
        <w:t xml:space="preserve">Con base en lo anteriormente expuesto este Comité de Clasificación tiene a bien, determinar y </w:t>
      </w:r>
      <w:r w:rsidRPr="00796E22">
        <w:rPr>
          <w:rFonts w:ascii="Arial" w:hAnsi="Arial" w:cs="Arial"/>
          <w:b/>
        </w:rPr>
        <w:t>APROBAR POR UNANIMIDAD</w:t>
      </w:r>
      <w:r w:rsidRPr="00796E22">
        <w:rPr>
          <w:rFonts w:ascii="Arial" w:hAnsi="Arial" w:cs="Arial"/>
        </w:rPr>
        <w:t>, el siguiente punto de:</w:t>
      </w:r>
    </w:p>
    <w:p w:rsidR="005F1280" w:rsidRPr="00796E22" w:rsidRDefault="005F1280" w:rsidP="005F1280">
      <w:pPr>
        <w:spacing w:line="360" w:lineRule="auto"/>
        <w:jc w:val="both"/>
        <w:rPr>
          <w:rFonts w:ascii="Arial" w:hAnsi="Arial" w:cs="Arial"/>
          <w:b/>
        </w:rPr>
      </w:pPr>
      <w:r w:rsidRPr="00796E22">
        <w:rPr>
          <w:rFonts w:ascii="Arial" w:hAnsi="Arial" w:cs="Arial"/>
          <w:b/>
        </w:rPr>
        <w:t xml:space="preserve">ACUERDO.- </w:t>
      </w:r>
      <w:r w:rsidRPr="00796E22">
        <w:rPr>
          <w:rFonts w:ascii="Arial" w:hAnsi="Arial" w:cs="Arial"/>
        </w:rPr>
        <w:t>Se aprueba la versión pública de los anexos antes referidos, toda vez que dicha versión pública, presentada por el área generadora de la información, se ajusta a lo establecido por el artículo 21 de la Ley de Transparencia y Acceso a la Información Pública del Estado de Jalisco y sus Municipios, así como lo dispuesto por los Lineamientos Noveno y Quincuagésimo  de los Lineamientos Generales en Materia de Clasificación y Desclasificación de la Información, así como para la elaboración de Versiones Públicas, emitidos por el Consejo Nacional del Sistema Nacional de Transparencia, Acceso a la Información Pública y Protección de Datos Personales.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</w:rPr>
      </w:pPr>
      <w:r w:rsidRPr="00796E22">
        <w:rPr>
          <w:rFonts w:ascii="Arial" w:hAnsi="Arial" w:cs="Arial"/>
          <w:b/>
          <w:lang w:eastAsia="es-ES"/>
        </w:rPr>
        <w:t xml:space="preserve">4.- Asuntos Generales.- Voz </w:t>
      </w:r>
      <w:r w:rsidRPr="00796E22">
        <w:rPr>
          <w:rFonts w:ascii="Arial" w:hAnsi="Arial" w:cs="Arial"/>
          <w:b/>
          <w:lang w:val="es-MX"/>
        </w:rPr>
        <w:t>Lic. José Antonio Castañeda Castellanos</w:t>
      </w:r>
      <w:r w:rsidRPr="00796E22">
        <w:rPr>
          <w:rFonts w:ascii="Arial" w:hAnsi="Arial" w:cs="Arial"/>
          <w:lang w:val="es-MX"/>
        </w:rPr>
        <w:t xml:space="preserve"> Presidente del Comité: ¿Existe algún tema adicional a tratar en esta sesión?</w:t>
      </w:r>
      <w:r w:rsidRPr="00796E22">
        <w:rPr>
          <w:rFonts w:ascii="Arial" w:hAnsi="Arial" w:cs="Arial"/>
          <w:b/>
          <w:bCs/>
        </w:rPr>
        <w:t xml:space="preserve"> </w:t>
      </w:r>
      <w:r w:rsidRPr="00796E22">
        <w:rPr>
          <w:rFonts w:ascii="Arial" w:hAnsi="Arial" w:cs="Arial"/>
          <w:bCs/>
        </w:rPr>
        <w:t>Al no existir tema alguno por tratar en la presente sesión, p</w:t>
      </w:r>
      <w:r w:rsidRPr="00796E22">
        <w:rPr>
          <w:rFonts w:ascii="Arial" w:hAnsi="Arial" w:cs="Arial"/>
          <w:lang w:val="es-MX"/>
        </w:rPr>
        <w:t xml:space="preserve">asamos a la clausura de la Sesión. </w:t>
      </w:r>
    </w:p>
    <w:p w:rsidR="005F1280" w:rsidRPr="00796E22" w:rsidRDefault="005F1280" w:rsidP="005F1280">
      <w:pPr>
        <w:spacing w:after="0"/>
        <w:jc w:val="both"/>
        <w:rPr>
          <w:rFonts w:ascii="Arial" w:hAnsi="Arial" w:cs="Arial"/>
        </w:rPr>
      </w:pPr>
    </w:p>
    <w:p w:rsidR="005F1280" w:rsidRPr="00796E22" w:rsidRDefault="005F1280" w:rsidP="005F1280">
      <w:pPr>
        <w:spacing w:after="0"/>
        <w:jc w:val="both"/>
        <w:rPr>
          <w:rFonts w:ascii="Arial" w:hAnsi="Arial" w:cs="Arial"/>
        </w:rPr>
      </w:pPr>
      <w:r w:rsidRPr="00796E22">
        <w:rPr>
          <w:rFonts w:ascii="Arial" w:hAnsi="Arial" w:cs="Arial"/>
          <w:b/>
          <w:lang w:eastAsia="es-ES"/>
        </w:rPr>
        <w:t xml:space="preserve">5.- Clausura de la Sesión.- Voz </w:t>
      </w:r>
      <w:r w:rsidRPr="00796E22">
        <w:rPr>
          <w:rFonts w:ascii="Arial" w:hAnsi="Arial" w:cs="Arial"/>
          <w:b/>
          <w:lang w:val="es-MX"/>
        </w:rPr>
        <w:t>Lic. José Antonio Castañeda Castellanos</w:t>
      </w:r>
      <w:r w:rsidRPr="00796E22">
        <w:rPr>
          <w:rFonts w:ascii="Arial" w:hAnsi="Arial" w:cs="Arial"/>
          <w:lang w:val="es-MX"/>
        </w:rPr>
        <w:t xml:space="preserve"> Presidente del Comité:</w:t>
      </w:r>
      <w:r w:rsidRPr="00796E22">
        <w:rPr>
          <w:rFonts w:ascii="Arial" w:hAnsi="Arial" w:cs="Arial"/>
          <w:bCs/>
        </w:rPr>
        <w:t xml:space="preserve"> </w:t>
      </w:r>
      <w:r w:rsidRPr="00796E22">
        <w:rPr>
          <w:rFonts w:ascii="Arial" w:hAnsi="Arial" w:cs="Arial"/>
          <w:lang w:eastAsia="es-ES"/>
        </w:rPr>
        <w:t>No habiendo más asuntos a tratar,</w:t>
      </w:r>
      <w:r w:rsidRPr="00796E22">
        <w:rPr>
          <w:rFonts w:ascii="Arial" w:hAnsi="Arial" w:cs="Arial"/>
          <w:lang w:val="es-MX"/>
        </w:rPr>
        <w:t xml:space="preserve"> doy por clausurada la presente sesión, siendo las 12:</w:t>
      </w:r>
      <w:r w:rsidR="00015873" w:rsidRPr="00796E22">
        <w:rPr>
          <w:rFonts w:ascii="Arial" w:hAnsi="Arial" w:cs="Arial"/>
          <w:lang w:val="es-MX"/>
        </w:rPr>
        <w:t>40</w:t>
      </w:r>
      <w:r w:rsidRPr="00796E22">
        <w:rPr>
          <w:rFonts w:ascii="Arial" w:hAnsi="Arial" w:cs="Arial"/>
          <w:lang w:val="es-MX"/>
        </w:rPr>
        <w:t xml:space="preserve"> doce horas con </w:t>
      </w:r>
      <w:r w:rsidR="00015873" w:rsidRPr="00796E22">
        <w:rPr>
          <w:rFonts w:ascii="Arial" w:hAnsi="Arial" w:cs="Arial"/>
          <w:lang w:val="es-MX"/>
        </w:rPr>
        <w:t xml:space="preserve">cuarenta </w:t>
      </w:r>
      <w:r w:rsidRPr="00796E22">
        <w:rPr>
          <w:rFonts w:ascii="Arial" w:hAnsi="Arial" w:cs="Arial"/>
          <w:lang w:val="es-MX"/>
        </w:rPr>
        <w:t xml:space="preserve">minutos del día de hoy </w:t>
      </w:r>
      <w:r w:rsidR="00015873" w:rsidRPr="00796E22">
        <w:rPr>
          <w:rFonts w:ascii="Arial" w:hAnsi="Arial" w:cs="Arial"/>
          <w:lang w:val="es-MX"/>
        </w:rPr>
        <w:t xml:space="preserve">miércoles  26 </w:t>
      </w:r>
      <w:r w:rsidRPr="00796E22">
        <w:rPr>
          <w:rFonts w:ascii="Arial" w:hAnsi="Arial" w:cs="Arial"/>
          <w:lang w:val="es-MX"/>
        </w:rPr>
        <w:t xml:space="preserve">de </w:t>
      </w:r>
      <w:r w:rsidR="00015873" w:rsidRPr="00796E22">
        <w:rPr>
          <w:rFonts w:ascii="Arial" w:hAnsi="Arial" w:cs="Arial"/>
          <w:lang w:val="es-MX"/>
        </w:rPr>
        <w:t xml:space="preserve">febrero </w:t>
      </w:r>
      <w:r w:rsidRPr="00796E22">
        <w:rPr>
          <w:rFonts w:ascii="Arial" w:hAnsi="Arial" w:cs="Arial"/>
          <w:lang w:val="es-MX"/>
        </w:rPr>
        <w:t>del año 2020 dos mil veinte; agradeciendo su asistencia ¡Gracias!.</w:t>
      </w:r>
      <w:r w:rsidRPr="00796E22">
        <w:rPr>
          <w:rFonts w:ascii="Arial" w:hAnsi="Arial" w:cs="Arial"/>
          <w:b/>
        </w:rPr>
        <w:t xml:space="preserve"> </w:t>
      </w:r>
      <w:r w:rsidRPr="00796E22">
        <w:rPr>
          <w:rFonts w:ascii="Arial" w:hAnsi="Arial" w:cs="Arial"/>
        </w:rPr>
        <w:t>Levantándose la presente acta en vía de constancia, firmando en ella quienes intervinieron.</w:t>
      </w:r>
    </w:p>
    <w:p w:rsidR="00C83342" w:rsidRPr="00796E22" w:rsidRDefault="00C83342">
      <w:pPr>
        <w:rPr>
          <w:rFonts w:ascii="Arial" w:hAnsi="Arial" w:cs="Arial"/>
        </w:rPr>
      </w:pPr>
      <w:bookmarkStart w:id="0" w:name="_GoBack"/>
      <w:bookmarkEnd w:id="0"/>
    </w:p>
    <w:sectPr w:rsidR="00C83342" w:rsidRPr="00796E22" w:rsidSect="00825283">
      <w:headerReference w:type="default" r:id="rId7"/>
      <w:footerReference w:type="default" r:id="rId8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02A" w:rsidRDefault="00B2102A">
      <w:pPr>
        <w:spacing w:after="0" w:line="240" w:lineRule="auto"/>
      </w:pPr>
      <w:r>
        <w:separator/>
      </w:r>
    </w:p>
  </w:endnote>
  <w:endnote w:type="continuationSeparator" w:id="0">
    <w:p w:rsidR="00B2102A" w:rsidRDefault="00B2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283" w:rsidRDefault="00A73D4C">
    <w:pPr>
      <w:pStyle w:val="Piedepgina"/>
    </w:pPr>
    <w:r>
      <w:rPr>
        <w:noProof/>
        <w:lang w:eastAsia="es-MX"/>
      </w:rPr>
      <w:drawing>
        <wp:inline distT="0" distB="0" distL="0" distR="0" wp14:anchorId="7D01AAAA" wp14:editId="43FD2ACD">
          <wp:extent cx="5971540" cy="760147"/>
          <wp:effectExtent l="19050" t="0" r="0" b="1853"/>
          <wp:docPr id="3" name="Imagen 1" descr="C:\Users\CSocial23\Desktop\DISEÑO-DIF 2015-2018\2016\PAPELERIA\Hoja Membretada_carta_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Social23\Desktop\DISEÑO-DIF 2015-2018\2016\PAPELERIA\Hoja Membretada_carta_inf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60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02A" w:rsidRDefault="00B2102A">
      <w:pPr>
        <w:spacing w:after="0" w:line="240" w:lineRule="auto"/>
      </w:pPr>
      <w:r>
        <w:separator/>
      </w:r>
    </w:p>
  </w:footnote>
  <w:footnote w:type="continuationSeparator" w:id="0">
    <w:p w:rsidR="00B2102A" w:rsidRDefault="00B21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283" w:rsidRDefault="00A73D4C">
    <w:pPr>
      <w:pStyle w:val="Encabezado"/>
    </w:pPr>
    <w:r>
      <w:rPr>
        <w:noProof/>
        <w:lang w:eastAsia="es-MX"/>
      </w:rPr>
      <w:drawing>
        <wp:inline distT="0" distB="0" distL="0" distR="0" wp14:anchorId="62A154C5" wp14:editId="623DEEDE">
          <wp:extent cx="5971540" cy="945302"/>
          <wp:effectExtent l="19050" t="0" r="0" b="0"/>
          <wp:docPr id="2" name="Imagen 2" descr="C:\Users\CSocial23\Desktop\DISEÑO-DIF 2015-2018\2016\PAPELERIA\Hoja Membretada_carta_sup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Social23\Desktop\DISEÑO-DIF 2015-2018\2016\PAPELERIA\Hoja Membretada_carta_sup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9453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274AD"/>
    <w:multiLevelType w:val="hybridMultilevel"/>
    <w:tmpl w:val="60D2D7DA"/>
    <w:lvl w:ilvl="0" w:tplc="65D4037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D547C8C"/>
    <w:multiLevelType w:val="hybridMultilevel"/>
    <w:tmpl w:val="6DEA0B72"/>
    <w:lvl w:ilvl="0" w:tplc="3D4C0AAA">
      <w:start w:val="5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EAF30CC"/>
    <w:multiLevelType w:val="hybridMultilevel"/>
    <w:tmpl w:val="E8D26914"/>
    <w:lvl w:ilvl="0" w:tplc="AF82A0B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6" w:hanging="360"/>
      </w:pPr>
    </w:lvl>
    <w:lvl w:ilvl="2" w:tplc="080A001B" w:tentative="1">
      <w:start w:val="1"/>
      <w:numFmt w:val="lowerRoman"/>
      <w:lvlText w:val="%3."/>
      <w:lvlJc w:val="right"/>
      <w:pPr>
        <w:ind w:left="1866" w:hanging="180"/>
      </w:pPr>
    </w:lvl>
    <w:lvl w:ilvl="3" w:tplc="080A000F" w:tentative="1">
      <w:start w:val="1"/>
      <w:numFmt w:val="decimal"/>
      <w:lvlText w:val="%4."/>
      <w:lvlJc w:val="left"/>
      <w:pPr>
        <w:ind w:left="2586" w:hanging="360"/>
      </w:pPr>
    </w:lvl>
    <w:lvl w:ilvl="4" w:tplc="080A0019" w:tentative="1">
      <w:start w:val="1"/>
      <w:numFmt w:val="lowerLetter"/>
      <w:lvlText w:val="%5."/>
      <w:lvlJc w:val="left"/>
      <w:pPr>
        <w:ind w:left="3306" w:hanging="360"/>
      </w:pPr>
    </w:lvl>
    <w:lvl w:ilvl="5" w:tplc="080A001B" w:tentative="1">
      <w:start w:val="1"/>
      <w:numFmt w:val="lowerRoman"/>
      <w:lvlText w:val="%6."/>
      <w:lvlJc w:val="right"/>
      <w:pPr>
        <w:ind w:left="4026" w:hanging="180"/>
      </w:pPr>
    </w:lvl>
    <w:lvl w:ilvl="6" w:tplc="080A000F" w:tentative="1">
      <w:start w:val="1"/>
      <w:numFmt w:val="decimal"/>
      <w:lvlText w:val="%7."/>
      <w:lvlJc w:val="left"/>
      <w:pPr>
        <w:ind w:left="4746" w:hanging="360"/>
      </w:pPr>
    </w:lvl>
    <w:lvl w:ilvl="7" w:tplc="080A0019" w:tentative="1">
      <w:start w:val="1"/>
      <w:numFmt w:val="lowerLetter"/>
      <w:lvlText w:val="%8."/>
      <w:lvlJc w:val="left"/>
      <w:pPr>
        <w:ind w:left="5466" w:hanging="360"/>
      </w:pPr>
    </w:lvl>
    <w:lvl w:ilvl="8" w:tplc="080A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280"/>
    <w:rsid w:val="00015873"/>
    <w:rsid w:val="000701E0"/>
    <w:rsid w:val="0009602B"/>
    <w:rsid w:val="000A49CE"/>
    <w:rsid w:val="00237A4A"/>
    <w:rsid w:val="00563EEF"/>
    <w:rsid w:val="005F1280"/>
    <w:rsid w:val="006E640C"/>
    <w:rsid w:val="00796E22"/>
    <w:rsid w:val="007A7D03"/>
    <w:rsid w:val="007D04A2"/>
    <w:rsid w:val="00801150"/>
    <w:rsid w:val="009E48E1"/>
    <w:rsid w:val="00A73D4C"/>
    <w:rsid w:val="00AC1D0D"/>
    <w:rsid w:val="00B2102A"/>
    <w:rsid w:val="00C83342"/>
    <w:rsid w:val="00E1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610E2"/>
  <w15:chartTrackingRefBased/>
  <w15:docId w15:val="{B8044F3D-C504-4833-9567-173AB803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280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F128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1280"/>
  </w:style>
  <w:style w:type="paragraph" w:styleId="Piedepgina">
    <w:name w:val="footer"/>
    <w:basedOn w:val="Normal"/>
    <w:link w:val="PiedepginaCar"/>
    <w:uiPriority w:val="99"/>
    <w:unhideWhenUsed/>
    <w:rsid w:val="005F128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1280"/>
  </w:style>
  <w:style w:type="paragraph" w:styleId="Prrafodelista">
    <w:name w:val="List Paragraph"/>
    <w:basedOn w:val="Normal"/>
    <w:uiPriority w:val="34"/>
    <w:qFormat/>
    <w:rsid w:val="005F1280"/>
    <w:pPr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paragraph" w:customStyle="1" w:styleId="Estilo">
    <w:name w:val="Estilo"/>
    <w:basedOn w:val="Sinespaciado"/>
    <w:link w:val="EstiloCar"/>
    <w:uiPriority w:val="99"/>
    <w:rsid w:val="005F1280"/>
    <w:pPr>
      <w:jc w:val="both"/>
    </w:pPr>
    <w:rPr>
      <w:rFonts w:ascii="Arial" w:hAnsi="Arial" w:cs="Arial"/>
      <w:sz w:val="24"/>
      <w:szCs w:val="24"/>
      <w:lang w:val="es-MX"/>
    </w:rPr>
  </w:style>
  <w:style w:type="character" w:customStyle="1" w:styleId="EstiloCar">
    <w:name w:val="Estilo Car"/>
    <w:basedOn w:val="Fuentedeprrafopredeter"/>
    <w:link w:val="Estilo"/>
    <w:uiPriority w:val="99"/>
    <w:locked/>
    <w:rsid w:val="005F1280"/>
    <w:rPr>
      <w:rFonts w:ascii="Arial" w:eastAsia="Calibri" w:hAnsi="Arial" w:cs="Arial"/>
      <w:sz w:val="24"/>
      <w:szCs w:val="24"/>
    </w:rPr>
  </w:style>
  <w:style w:type="paragraph" w:styleId="Sinespaciado">
    <w:name w:val="No Spacing"/>
    <w:uiPriority w:val="1"/>
    <w:qFormat/>
    <w:rsid w:val="005F1280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1E0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1400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escalante vazquez</dc:creator>
  <cp:keywords/>
  <dc:description/>
  <cp:lastModifiedBy>Jackeline</cp:lastModifiedBy>
  <cp:revision>15</cp:revision>
  <cp:lastPrinted>2020-02-26T16:09:00Z</cp:lastPrinted>
  <dcterms:created xsi:type="dcterms:W3CDTF">2020-02-26T15:12:00Z</dcterms:created>
  <dcterms:modified xsi:type="dcterms:W3CDTF">2020-03-04T16:12:00Z</dcterms:modified>
</cp:coreProperties>
</file>